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40C" w:rsidRDefault="0078340C" w:rsidP="0078340C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Sprawozdanie z praktyk zagranicznych w Norwegii</w:t>
      </w:r>
    </w:p>
    <w:p w:rsidR="0078340C" w:rsidRDefault="0078340C" w:rsidP="0078340C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Erazmus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2014r</w:t>
      </w:r>
    </w:p>
    <w:p w:rsidR="0078340C" w:rsidRDefault="0078340C" w:rsidP="0078340C">
      <w:pPr>
        <w:pStyle w:val="Standard"/>
        <w:jc w:val="both"/>
        <w:rPr>
          <w:rFonts w:ascii="Arial" w:hAnsi="Arial" w:cs="Arial"/>
          <w:b/>
          <w:sz w:val="26"/>
          <w:szCs w:val="26"/>
        </w:rPr>
      </w:pPr>
    </w:p>
    <w:p w:rsidR="0078340C" w:rsidRDefault="0078340C" w:rsidP="0078340C">
      <w:pPr>
        <w:pStyle w:val="Standard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pl-PL" w:bidi="ar-SA"/>
        </w:rPr>
        <w:drawing>
          <wp:anchor distT="0" distB="0" distL="114300" distR="114300" simplePos="0" relativeHeight="251660288" behindDoc="0" locked="0" layoutInCell="1" allowOverlap="1" wp14:anchorId="2A7EF6BD" wp14:editId="63CC7AFD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4363200" cy="1813680"/>
            <wp:effectExtent l="0" t="0" r="0" b="0"/>
            <wp:wrapTopAndBottom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3200" cy="181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340C" w:rsidRDefault="0078340C" w:rsidP="0078340C">
      <w:pPr>
        <w:pStyle w:val="Standard"/>
        <w:rPr>
          <w:rFonts w:ascii="Arial" w:hAnsi="Arial" w:cs="Arial"/>
          <w:b/>
          <w:sz w:val="26"/>
          <w:szCs w:val="26"/>
        </w:rPr>
      </w:pPr>
    </w:p>
    <w:p w:rsidR="0078340C" w:rsidRDefault="0078340C" w:rsidP="0078340C">
      <w:pPr>
        <w:pStyle w:val="Standard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Praktyki wakacyjne są wspaniałym rozwiązaniem dla osób, które pragną wykorzystać zdobyte na studiach umiejętności w prawdziwej pracy.</w:t>
      </w:r>
      <w:r>
        <w:rPr>
          <w:rFonts w:ascii="Arial" w:hAnsi="Arial" w:cs="Arial"/>
          <w:b/>
          <w:sz w:val="26"/>
          <w:szCs w:val="26"/>
        </w:rPr>
        <w:br/>
      </w:r>
      <w:r>
        <w:rPr>
          <w:rFonts w:ascii="Arial" w:hAnsi="Arial" w:cs="Arial"/>
          <w:b/>
          <w:sz w:val="26"/>
          <w:szCs w:val="26"/>
        </w:rPr>
        <w:tab/>
        <w:t>Dzięki wyjeździe na praktyki do Norwegii, miałam możliwość sprawdzenia siebie i swojej dotychczasowej wiedzy. Dowiedziałam się, że nawet bariera językowa nie jest przeszkodą by zdobywać nowe doświadczenia . Podczas pobytu miałam możliwość poznać nowych ludzi , ich kulturę oraz specyfikę pracy. Po raz pierwszy zobaczyłam, że praca w biurze projektowym wygląda inaczej niż przygotowywanie projektów na studiach. Jest ona  niejednokrotnie trudniejsza , wymaga większego zaangażowania, ale dzięki temu  pozwala na poszerzenie umiejętności, przyzwyczaja do współpracy w grupie, uczy odpowiedzialności.</w:t>
      </w:r>
      <w:r>
        <w:rPr>
          <w:rFonts w:ascii="Arial" w:hAnsi="Arial" w:cs="Arial"/>
          <w:b/>
          <w:sz w:val="26"/>
          <w:szCs w:val="26"/>
        </w:rPr>
        <w:br/>
      </w:r>
      <w:r>
        <w:rPr>
          <w:rFonts w:ascii="Arial" w:hAnsi="Arial" w:cs="Arial"/>
          <w:b/>
          <w:sz w:val="26"/>
          <w:szCs w:val="26"/>
        </w:rPr>
        <w:tab/>
        <w:t xml:space="preserve">Zagraniczne praktyki są moim zdaniem wspaniałą lekcją geografii, wakacyjnej przygody i pracy ,które można ze sobą łączyć. </w:t>
      </w:r>
      <w:r>
        <w:rPr>
          <w:rFonts w:ascii="Arial" w:hAnsi="Arial" w:cs="Arial"/>
          <w:b/>
          <w:sz w:val="26"/>
          <w:szCs w:val="26"/>
        </w:rPr>
        <w:br/>
      </w:r>
    </w:p>
    <w:p w:rsidR="0078340C" w:rsidRDefault="0078340C" w:rsidP="0078340C">
      <w:pPr>
        <w:pStyle w:val="Standard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Gorąco polecam wszystkim studentom! Greta</w:t>
      </w:r>
    </w:p>
    <w:p w:rsidR="0078340C" w:rsidRDefault="0078340C" w:rsidP="0078340C">
      <w:pPr>
        <w:pStyle w:val="Standard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36971CF1" wp14:editId="5E3E2C01">
            <wp:simplePos x="0" y="0"/>
            <wp:positionH relativeFrom="column">
              <wp:posOffset>2640240</wp:posOffset>
            </wp:positionH>
            <wp:positionV relativeFrom="paragraph">
              <wp:posOffset>513719</wp:posOffset>
            </wp:positionV>
            <wp:extent cx="2296800" cy="2658240"/>
            <wp:effectExtent l="0" t="0" r="8250" b="8760"/>
            <wp:wrapTopAndBottom/>
            <wp:docPr id="2" name="grafik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265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6"/>
          <w:szCs w:val="26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122B1621" wp14:editId="19FCBBD2">
            <wp:simplePos x="0" y="0"/>
            <wp:positionH relativeFrom="column">
              <wp:posOffset>77400</wp:posOffset>
            </wp:positionH>
            <wp:positionV relativeFrom="paragraph">
              <wp:posOffset>513719</wp:posOffset>
            </wp:positionV>
            <wp:extent cx="2097360" cy="2674800"/>
            <wp:effectExtent l="0" t="0" r="0" b="0"/>
            <wp:wrapTopAndBottom/>
            <wp:docPr id="3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7360" cy="26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40E" w:rsidRDefault="00B3040E">
      <w:bookmarkStart w:id="0" w:name="_GoBack"/>
      <w:bookmarkEnd w:id="0"/>
    </w:p>
    <w:sectPr w:rsidR="00B3040E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40C"/>
    <w:rsid w:val="0078340C"/>
    <w:rsid w:val="00B3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834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834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dcterms:created xsi:type="dcterms:W3CDTF">2014-10-15T11:43:00Z</dcterms:created>
  <dcterms:modified xsi:type="dcterms:W3CDTF">2014-10-15T11:44:00Z</dcterms:modified>
</cp:coreProperties>
</file>