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8BE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49C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INFORMACJA</w:t>
      </w: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dla nowoprzyjętych studentów</w:t>
      </w:r>
    </w:p>
    <w:p w:rsidR="00D40398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dot. wjazdu samochodem na teren Uczelni</w:t>
      </w:r>
    </w:p>
    <w:p w:rsidR="00CA31B7" w:rsidRPr="00FF17CA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0398" w:rsidRPr="00FF17CA" w:rsidRDefault="00D40398" w:rsidP="005078B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62C7" w:rsidRDefault="00D40398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Przypominamy, że wjazd samochodem na teren Kampusu </w:t>
      </w:r>
    </w:p>
    <w:p w:rsidR="00D40398" w:rsidRPr="00FF17CA" w:rsidRDefault="005078BE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>możliwy jest</w:t>
      </w:r>
      <w:r w:rsidR="00D40398" w:rsidRPr="00FF17CA">
        <w:rPr>
          <w:rFonts w:ascii="Times New Roman" w:hAnsi="Times New Roman" w:cs="Times New Roman"/>
          <w:sz w:val="32"/>
          <w:szCs w:val="32"/>
        </w:rPr>
        <w:t xml:space="preserve"> jedynie dla osób posiadających kartę wjazdową.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0398" w:rsidRPr="00FF17CA" w:rsidRDefault="00D40398" w:rsidP="00FF17C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Aby otrzymać kartę należy </w:t>
      </w:r>
      <w:r w:rsidRPr="00FF17CA">
        <w:rPr>
          <w:rFonts w:ascii="Times New Roman" w:hAnsi="Times New Roman" w:cs="Times New Roman"/>
          <w:b/>
          <w:sz w:val="32"/>
          <w:szCs w:val="32"/>
          <w:u w:val="single"/>
        </w:rPr>
        <w:t>wpłacić kwotę 12 zł</w:t>
      </w:r>
      <w:r w:rsidR="00FF17CA">
        <w:rPr>
          <w:rFonts w:ascii="Times New Roman" w:hAnsi="Times New Roman" w:cs="Times New Roman"/>
          <w:sz w:val="32"/>
          <w:szCs w:val="32"/>
        </w:rPr>
        <w:t xml:space="preserve"> na wskazany numer</w:t>
      </w:r>
      <w:r w:rsidRPr="00FF17CA">
        <w:rPr>
          <w:rFonts w:ascii="Times New Roman" w:hAnsi="Times New Roman" w:cs="Times New Roman"/>
          <w:sz w:val="32"/>
          <w:szCs w:val="32"/>
        </w:rPr>
        <w:t xml:space="preserve"> rachunku bankowego: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Nr konta: </w:t>
      </w:r>
      <w:r w:rsidRPr="00FF17CA">
        <w:rPr>
          <w:rFonts w:ascii="Times New Roman" w:hAnsi="Times New Roman" w:cs="Times New Roman"/>
          <w:b/>
          <w:sz w:val="32"/>
          <w:szCs w:val="32"/>
        </w:rPr>
        <w:t>47 1090 2590 0000 0001 2980 4939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Nazwa odbiorcy: </w:t>
      </w:r>
      <w:r w:rsidRPr="00FF17CA">
        <w:rPr>
          <w:rFonts w:ascii="Times New Roman" w:hAnsi="Times New Roman" w:cs="Times New Roman"/>
          <w:b/>
          <w:sz w:val="32"/>
          <w:szCs w:val="32"/>
        </w:rPr>
        <w:t>PPWSZ w Nowym Targu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Tytuł przelewu: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karta student, 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nazwisko, imię i adres</w:t>
      </w:r>
      <w:r w:rsidR="00C232FA" w:rsidRPr="00FF17CA">
        <w:rPr>
          <w:rFonts w:ascii="Times New Roman" w:hAnsi="Times New Roman" w:cs="Times New Roman"/>
          <w:b/>
          <w:i/>
          <w:sz w:val="32"/>
          <w:szCs w:val="32"/>
        </w:rPr>
        <w:t xml:space="preserve"> studenta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FF17CA" w:rsidRDefault="00FF17C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Karty wjazdowe wydawane są w pokoju 305 – budynek Gorce</w:t>
      </w:r>
    </w:p>
    <w:p w:rsidR="005078BE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poniedziałku do piątku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 w godz. 11.00-15.3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>0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,</w:t>
      </w:r>
    </w:p>
    <w:p w:rsidR="00C232FA" w:rsidRPr="00FF17C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oraz w soboty (tylko w październiku) w godz. 8.30-10.30 </w:t>
      </w:r>
    </w:p>
    <w:p w:rsidR="00F7508B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po okazaniu dowodu wpłaty za kartę</w:t>
      </w:r>
      <w:r w:rsidR="00F750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40398" w:rsidRPr="00FF17CA" w:rsidRDefault="00F7508B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 podaniu nr rejestracyjnego samochodu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.</w:t>
      </w:r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14B8" w:rsidRPr="00BA62C7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A62C7">
        <w:rPr>
          <w:rFonts w:ascii="Times New Roman" w:hAnsi="Times New Roman" w:cs="Times New Roman"/>
          <w:b/>
          <w:sz w:val="40"/>
          <w:szCs w:val="40"/>
        </w:rPr>
        <w:t xml:space="preserve">~ </w:t>
      </w:r>
      <w:r w:rsidRPr="00BA62C7">
        <w:rPr>
          <w:rFonts w:ascii="Times New Roman" w:hAnsi="Times New Roman" w:cs="Times New Roman"/>
          <w:b/>
        </w:rPr>
        <w:t>O</w:t>
      </w:r>
      <w:r w:rsidRPr="00BA62C7">
        <w:rPr>
          <w:rFonts w:ascii="Times New Roman" w:hAnsi="Times New Roman" w:cs="Times New Roman"/>
          <w:b/>
          <w:sz w:val="40"/>
          <w:szCs w:val="40"/>
        </w:rPr>
        <w:t xml:space="preserve"> ~</w:t>
      </w:r>
    </w:p>
    <w:p w:rsidR="00C232F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62C7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Studentom</w:t>
      </w:r>
      <w:r w:rsidR="00C232FA" w:rsidRPr="00FF17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A62C7">
        <w:rPr>
          <w:rFonts w:ascii="Times New Roman" w:hAnsi="Times New Roman" w:cs="Times New Roman"/>
          <w:b/>
          <w:sz w:val="32"/>
          <w:szCs w:val="32"/>
        </w:rPr>
        <w:t>wyższych lat studiów</w:t>
      </w:r>
    </w:p>
    <w:p w:rsidR="00304C56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posiadającym </w:t>
      </w:r>
      <w:r w:rsidR="00BA62C7">
        <w:rPr>
          <w:rFonts w:ascii="Times New Roman" w:hAnsi="Times New Roman" w:cs="Times New Roman"/>
          <w:b/>
          <w:sz w:val="32"/>
          <w:szCs w:val="32"/>
        </w:rPr>
        <w:t xml:space="preserve">już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kartę wjazdową przypominamy, </w:t>
      </w:r>
    </w:p>
    <w:p w:rsidR="005078BE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ż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e traci </w:t>
      </w:r>
      <w:r w:rsidR="001D310B">
        <w:rPr>
          <w:rFonts w:ascii="Times New Roman" w:hAnsi="Times New Roman" w:cs="Times New Roman"/>
          <w:b/>
          <w:sz w:val="32"/>
          <w:szCs w:val="32"/>
        </w:rPr>
        <w:t>ona ważność 31 października 2018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 r.</w:t>
      </w:r>
    </w:p>
    <w:p w:rsidR="00BA62C7" w:rsidRPr="00FF17CA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Przedłużenia ważności karty można dokonać w pokoju 305 – bud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Gorce </w:t>
      </w:r>
    </w:p>
    <w:p w:rsid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</w:t>
      </w:r>
      <w:r w:rsidR="001D310B">
        <w:rPr>
          <w:rFonts w:ascii="Times New Roman" w:hAnsi="Times New Roman" w:cs="Times New Roman"/>
          <w:b/>
          <w:sz w:val="32"/>
          <w:szCs w:val="32"/>
        </w:rPr>
        <w:t>oniedziałku do piątku w godz. 9</w:t>
      </w:r>
      <w:r w:rsidRPr="00FF17CA">
        <w:rPr>
          <w:rFonts w:ascii="Times New Roman" w:hAnsi="Times New Roman" w:cs="Times New Roman"/>
          <w:b/>
          <w:sz w:val="32"/>
          <w:szCs w:val="32"/>
        </w:rPr>
        <w:t>.00-1</w:t>
      </w:r>
      <w:r w:rsidR="00FF17CA">
        <w:rPr>
          <w:rFonts w:ascii="Times New Roman" w:hAnsi="Times New Roman" w:cs="Times New Roman"/>
          <w:b/>
          <w:sz w:val="32"/>
          <w:szCs w:val="32"/>
        </w:rPr>
        <w:t>5.3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0, </w:t>
      </w:r>
    </w:p>
    <w:p w:rsidR="005078BE" w:rsidRPr="00BA62C7" w:rsidRDefault="005078BE" w:rsidP="00304C5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62C7">
        <w:rPr>
          <w:rFonts w:ascii="Times New Roman" w:hAnsi="Times New Roman" w:cs="Times New Roman"/>
          <w:b/>
          <w:sz w:val="32"/>
          <w:szCs w:val="32"/>
          <w:u w:val="single"/>
        </w:rPr>
        <w:t>Przedłużenie ważności karty jest bezpłatn</w:t>
      </w:r>
      <w:bookmarkStart w:id="0" w:name="_GoBack"/>
      <w:bookmarkEnd w:id="0"/>
      <w:r w:rsidRPr="00BA62C7">
        <w:rPr>
          <w:rFonts w:ascii="Times New Roman" w:hAnsi="Times New Roman" w:cs="Times New Roman"/>
          <w:b/>
          <w:sz w:val="32"/>
          <w:szCs w:val="32"/>
          <w:u w:val="single"/>
        </w:rPr>
        <w:t>e</w:t>
      </w:r>
      <w:r w:rsidR="00304C56" w:rsidRPr="00BA62C7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sectPr w:rsidR="005078BE" w:rsidRPr="00BA62C7" w:rsidSect="00FF17CA">
      <w:headerReference w:type="default" r:id="rId6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EF4" w:rsidRDefault="00541EF4" w:rsidP="005078BE">
      <w:pPr>
        <w:spacing w:after="0" w:line="240" w:lineRule="auto"/>
      </w:pPr>
      <w:r>
        <w:separator/>
      </w:r>
    </w:p>
  </w:endnote>
  <w:endnote w:type="continuationSeparator" w:id="0">
    <w:p w:rsidR="00541EF4" w:rsidRDefault="00541EF4" w:rsidP="0050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EF4" w:rsidRDefault="00541EF4" w:rsidP="005078BE">
      <w:pPr>
        <w:spacing w:after="0" w:line="240" w:lineRule="auto"/>
      </w:pPr>
      <w:r>
        <w:separator/>
      </w:r>
    </w:p>
  </w:footnote>
  <w:footnote w:type="continuationSeparator" w:id="0">
    <w:p w:rsidR="00541EF4" w:rsidRDefault="00541EF4" w:rsidP="0050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Zgodnie z Komunikatem Kanclerza nr 1/2015 z dnia 05.01.2015</w:t>
    </w:r>
  </w:p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dot. Regulaminu zjazdu pojazdem samochodowym na tren Kampusu Kokoszków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98"/>
    <w:rsid w:val="001A7094"/>
    <w:rsid w:val="001D310B"/>
    <w:rsid w:val="00242717"/>
    <w:rsid w:val="00297A02"/>
    <w:rsid w:val="00304C56"/>
    <w:rsid w:val="005078BE"/>
    <w:rsid w:val="00541EF4"/>
    <w:rsid w:val="006800C0"/>
    <w:rsid w:val="00720BD0"/>
    <w:rsid w:val="008A460B"/>
    <w:rsid w:val="009A0FC5"/>
    <w:rsid w:val="00AE7754"/>
    <w:rsid w:val="00B31D3F"/>
    <w:rsid w:val="00BA62C7"/>
    <w:rsid w:val="00C232FA"/>
    <w:rsid w:val="00CA31B7"/>
    <w:rsid w:val="00CB49C6"/>
    <w:rsid w:val="00D40398"/>
    <w:rsid w:val="00ED14B8"/>
    <w:rsid w:val="00F7508B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BF21"/>
  <w15:docId w15:val="{FA2BEEDC-C88E-4E5E-94F2-7A3440C1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Zaopatrzenie</dc:creator>
  <cp:lastModifiedBy>Paweł</cp:lastModifiedBy>
  <cp:revision>12</cp:revision>
  <cp:lastPrinted>2018-09-21T06:51:00Z</cp:lastPrinted>
  <dcterms:created xsi:type="dcterms:W3CDTF">2015-09-15T12:57:00Z</dcterms:created>
  <dcterms:modified xsi:type="dcterms:W3CDTF">2018-09-21T06:51:00Z</dcterms:modified>
</cp:coreProperties>
</file>