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8E7" w:rsidRPr="0007482B" w:rsidRDefault="0007482B" w:rsidP="0007482B">
      <w:pPr>
        <w:pStyle w:val="paragraph"/>
        <w:spacing w:before="0" w:beforeAutospacing="0" w:after="0" w:afterAutospacing="0" w:line="276" w:lineRule="auto"/>
        <w:ind w:left="1005" w:right="990"/>
        <w:jc w:val="center"/>
        <w:textAlignment w:val="baseline"/>
        <w:rPr>
          <w:color w:val="000000"/>
        </w:rPr>
      </w:pPr>
      <w:r w:rsidRPr="0007482B">
        <w:rPr>
          <w:rStyle w:val="normaltextrun"/>
          <w:color w:val="000000"/>
        </w:rPr>
        <w:t>UCH</w:t>
      </w:r>
      <w:r w:rsidR="003C68E7" w:rsidRPr="0007482B">
        <w:rPr>
          <w:rStyle w:val="normaltextrun"/>
          <w:color w:val="000000"/>
        </w:rPr>
        <w:t>WAŁA nr …./2020</w:t>
      </w:r>
    </w:p>
    <w:p w:rsidR="0007482B" w:rsidRPr="0007482B" w:rsidRDefault="003C68E7" w:rsidP="0007482B">
      <w:pPr>
        <w:pStyle w:val="paragraph"/>
        <w:spacing w:before="0" w:beforeAutospacing="0" w:after="0" w:afterAutospacing="0" w:line="276" w:lineRule="auto"/>
        <w:ind w:left="1260" w:right="1005" w:hanging="240"/>
        <w:jc w:val="center"/>
        <w:textAlignment w:val="baseline"/>
        <w:rPr>
          <w:rStyle w:val="normaltextrun"/>
          <w:color w:val="000000"/>
        </w:rPr>
      </w:pPr>
      <w:r w:rsidRPr="0007482B">
        <w:rPr>
          <w:rStyle w:val="normaltextrun"/>
          <w:color w:val="000000"/>
        </w:rPr>
        <w:t xml:space="preserve">SENATU PODHALAŃSKIEJ PAŃSTWOWEJ </w:t>
      </w:r>
      <w:r w:rsidR="0007482B" w:rsidRPr="0007482B">
        <w:rPr>
          <w:rStyle w:val="normaltextrun"/>
          <w:color w:val="000000"/>
        </w:rPr>
        <w:t>UCZELNI ZAWODOWEJ w NOWYM TARGU</w:t>
      </w:r>
    </w:p>
    <w:p w:rsidR="003C68E7" w:rsidRDefault="003C68E7" w:rsidP="0007482B">
      <w:pPr>
        <w:pStyle w:val="paragraph"/>
        <w:spacing w:before="0" w:beforeAutospacing="0" w:after="0" w:afterAutospacing="0" w:line="276" w:lineRule="auto"/>
        <w:ind w:left="1260" w:right="1005" w:hanging="240"/>
        <w:jc w:val="center"/>
        <w:textAlignment w:val="baseline"/>
        <w:rPr>
          <w:rStyle w:val="eop"/>
          <w:color w:val="000000"/>
        </w:rPr>
      </w:pPr>
      <w:r w:rsidRPr="0007482B">
        <w:rPr>
          <w:rStyle w:val="normaltextrun"/>
          <w:color w:val="000000"/>
        </w:rPr>
        <w:t>z dnia …..2020 r.</w:t>
      </w:r>
    </w:p>
    <w:p w:rsidR="0007482B" w:rsidRPr="0007482B" w:rsidRDefault="0007482B" w:rsidP="0007482B">
      <w:pPr>
        <w:pStyle w:val="paragraph"/>
        <w:spacing w:before="0" w:beforeAutospacing="0" w:after="0" w:afterAutospacing="0" w:line="276" w:lineRule="auto"/>
        <w:ind w:left="1260" w:right="1005" w:hanging="240"/>
        <w:jc w:val="center"/>
        <w:textAlignment w:val="baseline"/>
        <w:rPr>
          <w:color w:val="000000"/>
        </w:rPr>
      </w:pPr>
    </w:p>
    <w:p w:rsidR="003C68E7" w:rsidRPr="0007482B" w:rsidRDefault="003C68E7" w:rsidP="0007482B">
      <w:pPr>
        <w:pStyle w:val="paragraph"/>
        <w:spacing w:before="0" w:beforeAutospacing="0" w:after="0" w:afterAutospacing="0" w:line="276" w:lineRule="auto"/>
        <w:ind w:left="570" w:right="585"/>
        <w:jc w:val="center"/>
        <w:textAlignment w:val="baseline"/>
        <w:rPr>
          <w:color w:val="000000"/>
        </w:rPr>
      </w:pPr>
      <w:r w:rsidRPr="0007482B">
        <w:rPr>
          <w:rStyle w:val="normaltextrun"/>
          <w:color w:val="000000"/>
          <w:u w:val="single"/>
        </w:rPr>
        <w:t xml:space="preserve">w sprawie </w:t>
      </w:r>
      <w:r w:rsidR="0007482B">
        <w:rPr>
          <w:rStyle w:val="normaltextrun"/>
          <w:color w:val="000000"/>
          <w:u w:val="single"/>
        </w:rPr>
        <w:t xml:space="preserve">wprowadzenia zmian </w:t>
      </w:r>
      <w:r w:rsidR="00A234DE">
        <w:rPr>
          <w:rStyle w:val="normaltextrun"/>
          <w:color w:val="000000"/>
          <w:u w:val="single"/>
        </w:rPr>
        <w:t>w</w:t>
      </w:r>
      <w:r w:rsidR="0007482B">
        <w:rPr>
          <w:rStyle w:val="normaltextrun"/>
          <w:color w:val="000000"/>
          <w:u w:val="single"/>
        </w:rPr>
        <w:t xml:space="preserve"> </w:t>
      </w:r>
      <w:r w:rsidR="00A234DE">
        <w:rPr>
          <w:rStyle w:val="normaltextrun"/>
          <w:color w:val="000000"/>
          <w:u w:val="single"/>
        </w:rPr>
        <w:t>programie</w:t>
      </w:r>
      <w:r w:rsidR="0007482B">
        <w:rPr>
          <w:rStyle w:val="normaltextrun"/>
          <w:color w:val="000000"/>
          <w:u w:val="single"/>
        </w:rPr>
        <w:t xml:space="preserve"> studiów na kierunku </w:t>
      </w:r>
      <w:r w:rsidR="0005214A">
        <w:rPr>
          <w:rStyle w:val="normaltextrun"/>
          <w:color w:val="000000"/>
          <w:u w:val="single"/>
        </w:rPr>
        <w:t>kosmetologia</w:t>
      </w:r>
      <w:r w:rsidRPr="0007482B">
        <w:rPr>
          <w:rStyle w:val="normaltextrun"/>
          <w:color w:val="000000"/>
          <w:u w:val="single"/>
        </w:rPr>
        <w:t xml:space="preserve"> na poziomie studiów </w:t>
      </w:r>
      <w:r w:rsidR="00875A30">
        <w:rPr>
          <w:rStyle w:val="normaltextrun"/>
          <w:color w:val="000000"/>
          <w:u w:val="single"/>
        </w:rPr>
        <w:t>pierwszego</w:t>
      </w:r>
      <w:r w:rsidRPr="0007482B">
        <w:rPr>
          <w:rStyle w:val="normaltextrun"/>
          <w:color w:val="000000"/>
          <w:u w:val="single"/>
        </w:rPr>
        <w:t xml:space="preserve"> stopnia o profilu praktycznym </w:t>
      </w:r>
      <w:r w:rsidR="00A234DE">
        <w:rPr>
          <w:rStyle w:val="normaltextrun"/>
          <w:color w:val="000000"/>
          <w:u w:val="single"/>
        </w:rPr>
        <w:t xml:space="preserve">rozpoczynających się </w:t>
      </w:r>
      <w:r w:rsidR="0007482B">
        <w:rPr>
          <w:rStyle w:val="normaltextrun"/>
          <w:color w:val="000000"/>
          <w:u w:val="single"/>
        </w:rPr>
        <w:t xml:space="preserve">od </w:t>
      </w:r>
      <w:r w:rsidR="00A234DE">
        <w:rPr>
          <w:rStyle w:val="normaltextrun"/>
          <w:color w:val="000000"/>
          <w:u w:val="single"/>
        </w:rPr>
        <w:t>roku akademickiego</w:t>
      </w:r>
      <w:r w:rsidR="0007482B">
        <w:rPr>
          <w:rStyle w:val="normaltextrun"/>
          <w:color w:val="000000"/>
          <w:u w:val="single"/>
        </w:rPr>
        <w:t xml:space="preserve"> </w:t>
      </w:r>
      <w:r w:rsidR="00A234DE">
        <w:rPr>
          <w:rStyle w:val="normaltextrun"/>
          <w:color w:val="000000"/>
          <w:u w:val="single"/>
        </w:rPr>
        <w:t>2020/2021</w:t>
      </w:r>
    </w:p>
    <w:p w:rsidR="0007482B" w:rsidRDefault="0007482B" w:rsidP="0007482B">
      <w:pPr>
        <w:pStyle w:val="paragraph"/>
        <w:spacing w:before="0" w:beforeAutospacing="0" w:after="0" w:afterAutospacing="0" w:line="276" w:lineRule="auto"/>
        <w:ind w:firstLine="15"/>
        <w:jc w:val="both"/>
        <w:textAlignment w:val="baseline"/>
        <w:rPr>
          <w:rStyle w:val="normaltextrun"/>
          <w:color w:val="000000"/>
          <w:sz w:val="22"/>
          <w:szCs w:val="22"/>
        </w:rPr>
      </w:pPr>
    </w:p>
    <w:p w:rsidR="003C68E7" w:rsidRPr="00CD7A4A" w:rsidRDefault="003C68E7" w:rsidP="00CD7A4A">
      <w:pPr>
        <w:pStyle w:val="paragraph"/>
        <w:spacing w:before="0" w:beforeAutospacing="0" w:after="0" w:afterAutospacing="0" w:line="276" w:lineRule="auto"/>
        <w:ind w:firstLine="15"/>
        <w:jc w:val="both"/>
        <w:textAlignment w:val="baseline"/>
        <w:rPr>
          <w:rStyle w:val="eop"/>
          <w:i/>
          <w:color w:val="000000"/>
          <w:sz w:val="20"/>
          <w:szCs w:val="20"/>
        </w:rPr>
      </w:pPr>
      <w:r w:rsidRPr="0007482B">
        <w:rPr>
          <w:rStyle w:val="normaltextrun"/>
          <w:i/>
          <w:color w:val="000000"/>
          <w:sz w:val="20"/>
          <w:szCs w:val="20"/>
        </w:rPr>
        <w:t xml:space="preserve">Na podstawie </w:t>
      </w:r>
      <w:r w:rsidR="00A234DE">
        <w:rPr>
          <w:rStyle w:val="normaltextrun"/>
          <w:i/>
          <w:color w:val="000000"/>
          <w:sz w:val="20"/>
          <w:szCs w:val="20"/>
        </w:rPr>
        <w:t>art.</w:t>
      </w:r>
      <w:r w:rsidRPr="0007482B">
        <w:rPr>
          <w:rStyle w:val="normaltextrun"/>
          <w:i/>
          <w:color w:val="000000"/>
          <w:sz w:val="20"/>
          <w:szCs w:val="20"/>
        </w:rPr>
        <w:t xml:space="preserve"> 28 ust</w:t>
      </w:r>
      <w:r w:rsidR="00A234DE">
        <w:rPr>
          <w:rStyle w:val="normaltextrun"/>
          <w:i/>
          <w:color w:val="000000"/>
          <w:sz w:val="20"/>
          <w:szCs w:val="20"/>
        </w:rPr>
        <w:t>.</w:t>
      </w:r>
      <w:r w:rsidR="00927434">
        <w:rPr>
          <w:rStyle w:val="normaltextrun"/>
          <w:i/>
          <w:color w:val="000000"/>
          <w:sz w:val="20"/>
          <w:szCs w:val="20"/>
        </w:rPr>
        <w:t xml:space="preserve"> 1 pkt 11 i ust. 2</w:t>
      </w:r>
      <w:r w:rsidRPr="0007482B">
        <w:rPr>
          <w:rStyle w:val="normaltextrun"/>
          <w:i/>
          <w:color w:val="000000"/>
          <w:sz w:val="20"/>
          <w:szCs w:val="20"/>
        </w:rPr>
        <w:t xml:space="preserve"> ustawy Prawo o szkoln</w:t>
      </w:r>
      <w:r w:rsidR="00927434">
        <w:rPr>
          <w:rStyle w:val="normaltextrun"/>
          <w:i/>
          <w:color w:val="000000"/>
          <w:sz w:val="20"/>
          <w:szCs w:val="20"/>
        </w:rPr>
        <w:t>ictwie wyższym i nauce (</w:t>
      </w:r>
      <w:proofErr w:type="spellStart"/>
      <w:r w:rsidR="00CD7A4A">
        <w:rPr>
          <w:rStyle w:val="normaltextrun"/>
          <w:i/>
          <w:color w:val="000000"/>
          <w:sz w:val="20"/>
          <w:szCs w:val="20"/>
        </w:rPr>
        <w:t>t.j</w:t>
      </w:r>
      <w:proofErr w:type="spellEnd"/>
      <w:r w:rsidR="00CD7A4A">
        <w:rPr>
          <w:rStyle w:val="normaltextrun"/>
          <w:i/>
          <w:color w:val="000000"/>
          <w:sz w:val="20"/>
          <w:szCs w:val="20"/>
        </w:rPr>
        <w:t xml:space="preserve">. </w:t>
      </w:r>
      <w:r w:rsidR="00927434">
        <w:rPr>
          <w:rStyle w:val="normaltextrun"/>
          <w:i/>
          <w:color w:val="000000"/>
          <w:sz w:val="20"/>
          <w:szCs w:val="20"/>
        </w:rPr>
        <w:t>Dz. U. z</w:t>
      </w:r>
      <w:r w:rsidR="00CD7A4A">
        <w:rPr>
          <w:rStyle w:val="normaltextrun"/>
          <w:i/>
          <w:color w:val="000000"/>
          <w:sz w:val="20"/>
          <w:szCs w:val="20"/>
        </w:rPr>
        <w:t xml:space="preserve"> 2020</w:t>
      </w:r>
      <w:r w:rsidRPr="0007482B">
        <w:rPr>
          <w:rStyle w:val="normaltextrun"/>
          <w:i/>
          <w:color w:val="000000"/>
          <w:sz w:val="20"/>
          <w:szCs w:val="20"/>
        </w:rPr>
        <w:t xml:space="preserve"> r</w:t>
      </w:r>
      <w:r w:rsidR="00927434">
        <w:rPr>
          <w:rStyle w:val="normaltextrun"/>
          <w:i/>
          <w:color w:val="000000"/>
          <w:sz w:val="20"/>
          <w:szCs w:val="20"/>
        </w:rPr>
        <w:t>.</w:t>
      </w:r>
      <w:r w:rsidRPr="0007482B">
        <w:rPr>
          <w:rStyle w:val="normaltextrun"/>
          <w:i/>
          <w:color w:val="000000"/>
          <w:sz w:val="20"/>
          <w:szCs w:val="20"/>
        </w:rPr>
        <w:t xml:space="preserve"> poz. </w:t>
      </w:r>
      <w:r w:rsidR="00CD7A4A">
        <w:rPr>
          <w:rStyle w:val="normaltextrun"/>
          <w:i/>
          <w:color w:val="000000"/>
          <w:sz w:val="20"/>
          <w:szCs w:val="20"/>
        </w:rPr>
        <w:t>85</w:t>
      </w:r>
      <w:r w:rsidRPr="0007482B">
        <w:rPr>
          <w:rStyle w:val="normaltextrun"/>
          <w:i/>
          <w:color w:val="000000"/>
          <w:sz w:val="20"/>
          <w:szCs w:val="20"/>
        </w:rPr>
        <w:t xml:space="preserve"> z późn. zm.), </w:t>
      </w:r>
      <w:r w:rsidR="00927434">
        <w:rPr>
          <w:rStyle w:val="normaltextrun"/>
          <w:i/>
          <w:color w:val="000000"/>
          <w:sz w:val="20"/>
          <w:szCs w:val="20"/>
        </w:rPr>
        <w:t>§</w:t>
      </w:r>
      <w:r w:rsidR="00770458">
        <w:rPr>
          <w:rStyle w:val="normaltextrun"/>
          <w:i/>
          <w:color w:val="000000"/>
          <w:sz w:val="20"/>
          <w:szCs w:val="20"/>
        </w:rPr>
        <w:t xml:space="preserve"> </w:t>
      </w:r>
      <w:r w:rsidRPr="0007482B">
        <w:rPr>
          <w:rStyle w:val="normaltextrun"/>
          <w:i/>
          <w:color w:val="000000"/>
          <w:sz w:val="20"/>
          <w:szCs w:val="20"/>
        </w:rPr>
        <w:t xml:space="preserve">7 </w:t>
      </w:r>
      <w:r w:rsidR="00770458">
        <w:rPr>
          <w:rStyle w:val="normaltextrun"/>
          <w:i/>
          <w:color w:val="000000"/>
          <w:sz w:val="20"/>
          <w:szCs w:val="20"/>
        </w:rPr>
        <w:t xml:space="preserve">ust. </w:t>
      </w:r>
      <w:r w:rsidR="00512C0E">
        <w:rPr>
          <w:rStyle w:val="normaltextrun"/>
          <w:i/>
          <w:color w:val="000000"/>
          <w:sz w:val="20"/>
          <w:szCs w:val="20"/>
        </w:rPr>
        <w:t xml:space="preserve">3 i ust. </w:t>
      </w:r>
      <w:r w:rsidR="00770458">
        <w:rPr>
          <w:rStyle w:val="normaltextrun"/>
          <w:i/>
          <w:color w:val="000000"/>
          <w:sz w:val="20"/>
          <w:szCs w:val="20"/>
        </w:rPr>
        <w:t xml:space="preserve">5 </w:t>
      </w:r>
      <w:r w:rsidRPr="0007482B">
        <w:rPr>
          <w:rStyle w:val="normaltextrun"/>
          <w:i/>
          <w:color w:val="000000"/>
          <w:sz w:val="20"/>
          <w:szCs w:val="20"/>
        </w:rPr>
        <w:t>Rozporządzenia Ministra Nauki i Szkolnictwa Wyżs</w:t>
      </w:r>
      <w:r w:rsidR="00770458">
        <w:rPr>
          <w:rStyle w:val="normaltextrun"/>
          <w:i/>
          <w:color w:val="000000"/>
          <w:sz w:val="20"/>
          <w:szCs w:val="20"/>
        </w:rPr>
        <w:t>zego z dnia 27 września 201</w:t>
      </w:r>
      <w:r w:rsidRPr="0007482B">
        <w:rPr>
          <w:rStyle w:val="normaltextrun"/>
          <w:i/>
          <w:color w:val="000000"/>
          <w:sz w:val="20"/>
          <w:szCs w:val="20"/>
        </w:rPr>
        <w:t>8 r. w sprawie studiów (Dz. U</w:t>
      </w:r>
      <w:r w:rsidR="00770458">
        <w:rPr>
          <w:rStyle w:val="normaltextrun"/>
          <w:i/>
          <w:color w:val="000000"/>
          <w:sz w:val="20"/>
          <w:szCs w:val="20"/>
        </w:rPr>
        <w:t>.</w:t>
      </w:r>
      <w:r w:rsidRPr="0007482B">
        <w:rPr>
          <w:rStyle w:val="normaltextrun"/>
          <w:i/>
          <w:color w:val="000000"/>
          <w:sz w:val="20"/>
          <w:szCs w:val="20"/>
        </w:rPr>
        <w:t xml:space="preserve"> z 2018 r. poz.</w:t>
      </w:r>
      <w:r w:rsidR="00770458">
        <w:rPr>
          <w:rStyle w:val="normaltextrun"/>
          <w:i/>
          <w:color w:val="000000"/>
          <w:sz w:val="20"/>
          <w:szCs w:val="20"/>
        </w:rPr>
        <w:t xml:space="preserve"> 1861 z póź</w:t>
      </w:r>
      <w:r w:rsidRPr="0007482B">
        <w:rPr>
          <w:rStyle w:val="normaltextrun"/>
          <w:i/>
          <w:color w:val="000000"/>
          <w:sz w:val="20"/>
          <w:szCs w:val="20"/>
        </w:rPr>
        <w:t xml:space="preserve">n. </w:t>
      </w:r>
      <w:r w:rsidR="00875A30">
        <w:rPr>
          <w:rStyle w:val="normaltextrun"/>
          <w:i/>
          <w:color w:val="000000"/>
          <w:sz w:val="20"/>
          <w:szCs w:val="20"/>
        </w:rPr>
        <w:t>zm.) oraz</w:t>
      </w:r>
      <w:r w:rsidRPr="0007482B">
        <w:rPr>
          <w:rStyle w:val="normaltextrun"/>
          <w:i/>
          <w:color w:val="000000"/>
          <w:sz w:val="20"/>
          <w:szCs w:val="20"/>
        </w:rPr>
        <w:t xml:space="preserve"> </w:t>
      </w:r>
      <w:r w:rsidR="00770458">
        <w:rPr>
          <w:rStyle w:val="normaltextrun"/>
          <w:i/>
          <w:color w:val="000000"/>
          <w:sz w:val="20"/>
          <w:szCs w:val="20"/>
        </w:rPr>
        <w:t>§ 33 ust. 1</w:t>
      </w:r>
      <w:r w:rsidRPr="0007482B">
        <w:rPr>
          <w:rStyle w:val="normaltextrun"/>
          <w:i/>
          <w:color w:val="000000"/>
          <w:sz w:val="20"/>
          <w:szCs w:val="20"/>
        </w:rPr>
        <w:t xml:space="preserve"> pkt 16 Statutu Podhalańskiej Państwowej U</w:t>
      </w:r>
      <w:r w:rsidR="00770458">
        <w:rPr>
          <w:rStyle w:val="normaltextrun"/>
          <w:i/>
          <w:color w:val="000000"/>
          <w:sz w:val="20"/>
          <w:szCs w:val="20"/>
        </w:rPr>
        <w:t>czelni Zawodowej w Nowym Targu</w:t>
      </w:r>
      <w:r w:rsidR="00DE15D6" w:rsidRPr="0007482B">
        <w:rPr>
          <w:rStyle w:val="normaltextrun"/>
          <w:i/>
          <w:color w:val="000000"/>
          <w:sz w:val="20"/>
          <w:szCs w:val="20"/>
        </w:rPr>
        <w:t xml:space="preserve"> </w:t>
      </w:r>
      <w:r w:rsidRPr="0007482B">
        <w:rPr>
          <w:rStyle w:val="normaltextrun"/>
          <w:i/>
          <w:color w:val="000000"/>
          <w:sz w:val="20"/>
          <w:szCs w:val="20"/>
        </w:rPr>
        <w:t>Senat Podhalańskiej Państwowej Uczelni Zawodowej w Nowym Targu uchwala, co następuje</w:t>
      </w:r>
      <w:r w:rsidRPr="0007482B">
        <w:rPr>
          <w:rStyle w:val="normaltextrun"/>
          <w:color w:val="000000"/>
          <w:sz w:val="22"/>
          <w:szCs w:val="22"/>
        </w:rPr>
        <w:t>:</w:t>
      </w:r>
      <w:r w:rsidRPr="0007482B">
        <w:rPr>
          <w:rStyle w:val="eop"/>
          <w:color w:val="000000"/>
          <w:sz w:val="22"/>
          <w:szCs w:val="22"/>
        </w:rPr>
        <w:t> </w:t>
      </w:r>
    </w:p>
    <w:p w:rsidR="00DE15D6" w:rsidRPr="0007482B" w:rsidRDefault="00DE15D6" w:rsidP="0007482B">
      <w:pPr>
        <w:pStyle w:val="paragraph"/>
        <w:spacing w:before="0" w:beforeAutospacing="0" w:after="0" w:afterAutospacing="0" w:line="276" w:lineRule="auto"/>
        <w:ind w:firstLine="15"/>
        <w:jc w:val="both"/>
        <w:textAlignment w:val="baseline"/>
        <w:rPr>
          <w:rStyle w:val="eop"/>
          <w:color w:val="000000"/>
          <w:sz w:val="22"/>
          <w:szCs w:val="22"/>
        </w:rPr>
      </w:pPr>
    </w:p>
    <w:p w:rsidR="00DE15D6" w:rsidRPr="0007482B" w:rsidRDefault="00770458" w:rsidP="00770458">
      <w:pPr>
        <w:pStyle w:val="paragraph"/>
        <w:spacing w:before="0" w:beforeAutospacing="0" w:after="0" w:afterAutospacing="0" w:line="276" w:lineRule="auto"/>
        <w:ind w:firstLine="15"/>
        <w:jc w:val="center"/>
        <w:textAlignment w:val="baseline"/>
        <w:rPr>
          <w:rStyle w:val="eop"/>
          <w:color w:val="000000"/>
        </w:rPr>
      </w:pPr>
      <w:r>
        <w:rPr>
          <w:rStyle w:val="Pogrubienie"/>
          <w:rFonts w:ascii="Hind" w:hAnsi="Hind"/>
          <w:color w:val="000000"/>
          <w:sz w:val="22"/>
          <w:szCs w:val="22"/>
          <w:shd w:val="clear" w:color="auto" w:fill="FFFFFF"/>
        </w:rPr>
        <w:t>§ 1</w:t>
      </w:r>
    </w:p>
    <w:p w:rsidR="0022382F" w:rsidRDefault="003C68E7" w:rsidP="00865691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 w:rsidRPr="00865691">
        <w:rPr>
          <w:rStyle w:val="eop"/>
          <w:color w:val="000000"/>
        </w:rPr>
        <w:t xml:space="preserve">W </w:t>
      </w:r>
      <w:r w:rsidR="00770458" w:rsidRPr="00865691">
        <w:rPr>
          <w:rStyle w:val="eop"/>
          <w:color w:val="000000"/>
        </w:rPr>
        <w:t xml:space="preserve">programie studiów na kierunku </w:t>
      </w:r>
      <w:r w:rsidR="0005214A">
        <w:rPr>
          <w:rStyle w:val="eop"/>
          <w:color w:val="000000"/>
        </w:rPr>
        <w:t>kosmetologia</w:t>
      </w:r>
      <w:r w:rsidR="00770458" w:rsidRPr="00865691">
        <w:rPr>
          <w:rStyle w:val="eop"/>
          <w:color w:val="000000"/>
        </w:rPr>
        <w:t xml:space="preserve"> na poziomie studiów </w:t>
      </w:r>
      <w:r w:rsidR="00875A30">
        <w:rPr>
          <w:rStyle w:val="eop"/>
          <w:color w:val="000000"/>
        </w:rPr>
        <w:t>pierwszego</w:t>
      </w:r>
      <w:r w:rsidR="00770458" w:rsidRPr="00865691">
        <w:rPr>
          <w:rStyle w:val="eop"/>
          <w:color w:val="000000"/>
        </w:rPr>
        <w:t xml:space="preserve"> stopnia o profilu pra</w:t>
      </w:r>
      <w:r w:rsidR="0005214A">
        <w:rPr>
          <w:rStyle w:val="eop"/>
          <w:color w:val="000000"/>
        </w:rPr>
        <w:t>ktycznym ustalonym Uchwałą nr 29</w:t>
      </w:r>
      <w:r w:rsidR="00770458" w:rsidRPr="00865691">
        <w:rPr>
          <w:rStyle w:val="eop"/>
          <w:color w:val="000000"/>
        </w:rPr>
        <w:t xml:space="preserve">/2019 Senatu </w:t>
      </w:r>
      <w:r w:rsidR="00875A30">
        <w:rPr>
          <w:rStyle w:val="eop"/>
          <w:color w:val="000000"/>
        </w:rPr>
        <w:t>Podhalańskiej Państwowej Wyższej Szkoły</w:t>
      </w:r>
      <w:r w:rsidR="00770458" w:rsidRPr="00865691">
        <w:rPr>
          <w:rStyle w:val="eop"/>
          <w:color w:val="000000"/>
        </w:rPr>
        <w:t xml:space="preserve"> Z</w:t>
      </w:r>
      <w:r w:rsidR="00875A30">
        <w:rPr>
          <w:rStyle w:val="eop"/>
          <w:color w:val="000000"/>
        </w:rPr>
        <w:t>awodowej w Nowym Targu z dnia 14</w:t>
      </w:r>
      <w:r w:rsidR="00770458" w:rsidRPr="00865691">
        <w:rPr>
          <w:rStyle w:val="eop"/>
          <w:color w:val="000000"/>
        </w:rPr>
        <w:t xml:space="preserve"> </w:t>
      </w:r>
      <w:r w:rsidR="00875A30">
        <w:rPr>
          <w:rStyle w:val="eop"/>
          <w:color w:val="000000"/>
        </w:rPr>
        <w:t>czerwca</w:t>
      </w:r>
      <w:r w:rsidR="00770458" w:rsidRPr="00865691">
        <w:rPr>
          <w:rStyle w:val="eop"/>
          <w:color w:val="000000"/>
        </w:rPr>
        <w:t xml:space="preserve"> 2019 r. </w:t>
      </w:r>
      <w:r w:rsidR="00865691">
        <w:rPr>
          <w:rStyle w:val="eop"/>
          <w:color w:val="000000"/>
        </w:rPr>
        <w:t xml:space="preserve">wprowadza się </w:t>
      </w:r>
      <w:r w:rsidR="0022382F">
        <w:rPr>
          <w:rStyle w:val="eop"/>
          <w:color w:val="000000"/>
        </w:rPr>
        <w:t>następujące zmiany</w:t>
      </w:r>
      <w:r w:rsidR="00875A30">
        <w:rPr>
          <w:rStyle w:val="eop"/>
          <w:color w:val="000000"/>
        </w:rPr>
        <w:t xml:space="preserve"> w planie studiów</w:t>
      </w:r>
      <w:r w:rsidR="0022382F">
        <w:rPr>
          <w:rStyle w:val="eop"/>
          <w:color w:val="000000"/>
        </w:rPr>
        <w:t>:</w:t>
      </w:r>
    </w:p>
    <w:p w:rsidR="009E66CD" w:rsidRDefault="009E66CD" w:rsidP="009E66CD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 xml:space="preserve">w semestrze I z przedmiotu </w:t>
      </w:r>
      <w:r w:rsidR="0005214A">
        <w:rPr>
          <w:rStyle w:val="eop"/>
          <w:i/>
          <w:color w:val="000000"/>
        </w:rPr>
        <w:t>Anatomia</w:t>
      </w:r>
      <w:r>
        <w:rPr>
          <w:rStyle w:val="eop"/>
          <w:color w:val="000000"/>
        </w:rPr>
        <w:t xml:space="preserve"> z</w:t>
      </w:r>
      <w:r w:rsidR="00973EE9">
        <w:rPr>
          <w:rStyle w:val="eop"/>
          <w:color w:val="000000"/>
        </w:rPr>
        <w:t>większa</w:t>
      </w:r>
      <w:r w:rsidR="0016505F">
        <w:rPr>
          <w:rStyle w:val="eop"/>
          <w:color w:val="000000"/>
        </w:rPr>
        <w:t xml:space="preserve"> </w:t>
      </w:r>
      <w:r>
        <w:rPr>
          <w:rStyle w:val="eop"/>
          <w:color w:val="000000"/>
        </w:rPr>
        <w:t xml:space="preserve">się liczbę godzin </w:t>
      </w:r>
      <w:r w:rsidR="00973EE9">
        <w:rPr>
          <w:rStyle w:val="eop"/>
          <w:color w:val="000000"/>
        </w:rPr>
        <w:t>wykładów</w:t>
      </w:r>
      <w:r>
        <w:rPr>
          <w:rStyle w:val="eop"/>
          <w:color w:val="000000"/>
        </w:rPr>
        <w:t xml:space="preserve"> z </w:t>
      </w:r>
      <w:r w:rsidR="0005214A">
        <w:rPr>
          <w:rStyle w:val="eop"/>
          <w:color w:val="000000"/>
        </w:rPr>
        <w:t>25</w:t>
      </w:r>
      <w:r w:rsidR="00973EE9">
        <w:rPr>
          <w:rStyle w:val="eop"/>
          <w:color w:val="000000"/>
        </w:rPr>
        <w:t xml:space="preserve"> na 30</w:t>
      </w:r>
      <w:r w:rsidR="0005214A">
        <w:rPr>
          <w:rStyle w:val="eop"/>
          <w:color w:val="000000"/>
        </w:rPr>
        <w:t>, likwiduje się 15 godzin ćwiczeń</w:t>
      </w:r>
      <w:r w:rsidR="00973EE9">
        <w:rPr>
          <w:rStyle w:val="eop"/>
          <w:color w:val="000000"/>
        </w:rPr>
        <w:t xml:space="preserve">, </w:t>
      </w:r>
      <w:r w:rsidR="0005214A">
        <w:rPr>
          <w:rStyle w:val="eop"/>
          <w:color w:val="000000"/>
        </w:rPr>
        <w:t>zmniejsza się liczbę punktów ECTS z 3 na 2 oraz</w:t>
      </w:r>
      <w:r w:rsidR="00973EE9">
        <w:rPr>
          <w:rStyle w:val="eop"/>
          <w:color w:val="000000"/>
        </w:rPr>
        <w:t xml:space="preserve"> zmienia się formę weryfikacji z egzaminu na zaliczenie z oceną</w:t>
      </w:r>
      <w:r>
        <w:rPr>
          <w:rStyle w:val="eop"/>
          <w:color w:val="000000"/>
        </w:rPr>
        <w:t>;</w:t>
      </w:r>
    </w:p>
    <w:p w:rsidR="009E66CD" w:rsidRDefault="00875A30" w:rsidP="0022382F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>w semestrze I</w:t>
      </w:r>
      <w:r w:rsidR="00CA4574">
        <w:rPr>
          <w:rStyle w:val="eop"/>
          <w:color w:val="000000"/>
        </w:rPr>
        <w:t xml:space="preserve"> </w:t>
      </w:r>
      <w:r w:rsidR="009E66CD">
        <w:rPr>
          <w:rStyle w:val="eop"/>
          <w:color w:val="000000"/>
        </w:rPr>
        <w:t xml:space="preserve">z przedmiotu </w:t>
      </w:r>
      <w:r w:rsidR="0005214A">
        <w:rPr>
          <w:rStyle w:val="eop"/>
          <w:i/>
          <w:color w:val="000000"/>
        </w:rPr>
        <w:t>Fizjologia</w:t>
      </w:r>
      <w:r w:rsidR="009E66CD">
        <w:rPr>
          <w:rStyle w:val="eop"/>
          <w:color w:val="000000"/>
        </w:rPr>
        <w:t xml:space="preserve"> z</w:t>
      </w:r>
      <w:r w:rsidR="0005214A">
        <w:rPr>
          <w:rStyle w:val="eop"/>
          <w:color w:val="000000"/>
        </w:rPr>
        <w:t>mniej</w:t>
      </w:r>
      <w:r w:rsidR="009E66CD">
        <w:rPr>
          <w:rStyle w:val="eop"/>
          <w:color w:val="000000"/>
        </w:rPr>
        <w:t>sz</w:t>
      </w:r>
      <w:r w:rsidR="00973EE9">
        <w:rPr>
          <w:rStyle w:val="eop"/>
          <w:color w:val="000000"/>
        </w:rPr>
        <w:t>a</w:t>
      </w:r>
      <w:r w:rsidR="0005214A">
        <w:rPr>
          <w:rStyle w:val="eop"/>
          <w:color w:val="000000"/>
        </w:rPr>
        <w:t xml:space="preserve"> się liczbę godzin wykładów z 35</w:t>
      </w:r>
      <w:r w:rsidR="009E66CD">
        <w:rPr>
          <w:rStyle w:val="eop"/>
          <w:color w:val="000000"/>
        </w:rPr>
        <w:t xml:space="preserve"> </w:t>
      </w:r>
      <w:r w:rsidR="0016505F">
        <w:rPr>
          <w:rStyle w:val="eop"/>
          <w:color w:val="000000"/>
        </w:rPr>
        <w:t>na</w:t>
      </w:r>
      <w:r w:rsidR="00973EE9">
        <w:rPr>
          <w:rStyle w:val="eop"/>
          <w:color w:val="000000"/>
        </w:rPr>
        <w:t xml:space="preserve"> 30, </w:t>
      </w:r>
      <w:r w:rsidR="0005214A">
        <w:rPr>
          <w:rStyle w:val="eop"/>
          <w:color w:val="000000"/>
        </w:rPr>
        <w:t xml:space="preserve">likwiduje się 15 </w:t>
      </w:r>
      <w:r w:rsidR="00973EE9">
        <w:rPr>
          <w:rStyle w:val="eop"/>
          <w:color w:val="000000"/>
        </w:rPr>
        <w:t>godzin ćwiczeń</w:t>
      </w:r>
      <w:r w:rsidR="0005214A">
        <w:rPr>
          <w:rStyle w:val="eop"/>
          <w:color w:val="000000"/>
        </w:rPr>
        <w:t>, zmniejsza się liczbę punktów ECTS z 4</w:t>
      </w:r>
      <w:r w:rsidR="00973EE9">
        <w:rPr>
          <w:rStyle w:val="eop"/>
          <w:color w:val="000000"/>
        </w:rPr>
        <w:t xml:space="preserve"> na 2, zmienia się formę weryfikacji z egzaminu na zaliczenie z </w:t>
      </w:r>
      <w:r w:rsidR="00973EE9" w:rsidRPr="00973EE9">
        <w:rPr>
          <w:rStyle w:val="eop"/>
          <w:color w:val="000000"/>
        </w:rPr>
        <w:t>oceną</w:t>
      </w:r>
      <w:r w:rsidR="009E66CD" w:rsidRPr="00973EE9">
        <w:rPr>
          <w:rStyle w:val="eop"/>
          <w:color w:val="000000"/>
        </w:rPr>
        <w:t>;</w:t>
      </w:r>
    </w:p>
    <w:p w:rsidR="007860EB" w:rsidRDefault="007860EB" w:rsidP="0022382F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05214A">
        <w:rPr>
          <w:color w:val="000000"/>
        </w:rPr>
        <w:t xml:space="preserve">przenosi się przedmiot </w:t>
      </w:r>
      <w:r>
        <w:rPr>
          <w:i/>
          <w:color w:val="000000"/>
        </w:rPr>
        <w:t>Estetyka</w:t>
      </w:r>
      <w:r w:rsidRPr="0005214A">
        <w:rPr>
          <w:color w:val="000000"/>
        </w:rPr>
        <w:t xml:space="preserve"> z semestru I na semestr I</w:t>
      </w:r>
      <w:r>
        <w:rPr>
          <w:color w:val="000000"/>
        </w:rPr>
        <w:t>I;</w:t>
      </w:r>
    </w:p>
    <w:p w:rsidR="007860EB" w:rsidRDefault="003E4DB5" w:rsidP="007860EB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>
        <w:rPr>
          <w:color w:val="000000"/>
        </w:rPr>
        <w:t xml:space="preserve">zmienia się nazwę przedmiotu </w:t>
      </w:r>
      <w:r>
        <w:rPr>
          <w:color w:val="000000"/>
        </w:rPr>
        <w:t xml:space="preserve">z </w:t>
      </w:r>
      <w:r>
        <w:rPr>
          <w:i/>
          <w:color w:val="000000"/>
        </w:rPr>
        <w:t xml:space="preserve">Etyka zawodowa </w:t>
      </w:r>
      <w:r>
        <w:rPr>
          <w:color w:val="000000"/>
        </w:rPr>
        <w:t xml:space="preserve">na </w:t>
      </w:r>
      <w:r>
        <w:rPr>
          <w:i/>
          <w:color w:val="000000"/>
        </w:rPr>
        <w:t xml:space="preserve">Etyka </w:t>
      </w:r>
      <w:r>
        <w:rPr>
          <w:color w:val="000000"/>
        </w:rPr>
        <w:t xml:space="preserve">oraz </w:t>
      </w:r>
      <w:r w:rsidR="007860EB" w:rsidRPr="0005214A">
        <w:rPr>
          <w:color w:val="000000"/>
        </w:rPr>
        <w:t>przenosi się przedmiot z semestru I na semestr I</w:t>
      </w:r>
      <w:r w:rsidR="007860EB">
        <w:rPr>
          <w:color w:val="000000"/>
        </w:rPr>
        <w:t>I;</w:t>
      </w:r>
      <w:bookmarkStart w:id="0" w:name="_GoBack"/>
      <w:bookmarkEnd w:id="0"/>
    </w:p>
    <w:p w:rsidR="00973EE9" w:rsidRPr="007860EB" w:rsidRDefault="00F91EC9" w:rsidP="00864316">
      <w:pPr>
        <w:pStyle w:val="Akapitzlist"/>
        <w:numPr>
          <w:ilvl w:val="0"/>
          <w:numId w:val="2"/>
        </w:numPr>
        <w:spacing w:after="0"/>
        <w:ind w:left="731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zmienia się nazwę przedmiotu z </w:t>
      </w:r>
      <w:r w:rsidRPr="000521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Podstawy biochemii</w:t>
      </w:r>
      <w:r w:rsidRPr="000521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Biochemia</w:t>
      </w:r>
      <w:r w:rsidRPr="000521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i </w:t>
      </w:r>
      <w:r w:rsidR="00973EE9" w:rsidRPr="000521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przenosi się przedmiot </w:t>
      </w:r>
      <w:r w:rsidR="00864316" w:rsidRPr="000521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 semestru I</w:t>
      </w:r>
      <w:r w:rsidR="0005214A" w:rsidRPr="000521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r w:rsidR="00973EE9" w:rsidRPr="000521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semestr I</w:t>
      </w:r>
      <w:r w:rsidR="0005214A" w:rsidRPr="0005214A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zwiększa się </w:t>
      </w:r>
      <w:r w:rsidR="0005214A">
        <w:rPr>
          <w:rFonts w:ascii="Times New Roman" w:eastAsia="Calibri" w:hAnsi="Times New Roman" w:cs="Times New Roman"/>
          <w:color w:val="000000"/>
          <w:sz w:val="24"/>
          <w:szCs w:val="24"/>
        </w:rPr>
        <w:t>liczbę godzin wykładów z 10</w:t>
      </w:r>
      <w:r w:rsidR="0005214A" w:rsidRPr="000521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na 20</w:t>
      </w:r>
      <w:r w:rsidR="000521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oraz liczbę godzin ćwiczeń z 15 na 30</w:t>
      </w:r>
      <w:r w:rsidR="007860E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 liczbę punktów ECTS z 2 na 3, </w:t>
      </w:r>
      <w:r w:rsidR="007860EB" w:rsidRPr="007860E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zmienia </w:t>
      </w:r>
      <w:r w:rsidR="007860EB" w:rsidRPr="007860EB">
        <w:rPr>
          <w:rStyle w:val="eop"/>
          <w:rFonts w:ascii="Times New Roman" w:hAnsi="Times New Roman" w:cs="Times New Roman"/>
          <w:color w:val="000000"/>
          <w:sz w:val="24"/>
          <w:szCs w:val="24"/>
        </w:rPr>
        <w:t xml:space="preserve">się formę weryfikacji z </w:t>
      </w:r>
      <w:r w:rsidR="007860EB">
        <w:rPr>
          <w:rStyle w:val="eop"/>
          <w:rFonts w:ascii="Times New Roman" w:hAnsi="Times New Roman" w:cs="Times New Roman"/>
          <w:color w:val="000000"/>
          <w:sz w:val="24"/>
          <w:szCs w:val="24"/>
        </w:rPr>
        <w:t>zaliczenia</w:t>
      </w:r>
      <w:r w:rsidR="007860EB" w:rsidRPr="007860EB">
        <w:rPr>
          <w:rStyle w:val="eop"/>
          <w:rFonts w:ascii="Times New Roman" w:hAnsi="Times New Roman" w:cs="Times New Roman"/>
          <w:color w:val="000000"/>
          <w:sz w:val="24"/>
          <w:szCs w:val="24"/>
        </w:rPr>
        <w:t xml:space="preserve"> z oceną</w:t>
      </w:r>
      <w:r w:rsidR="007860EB">
        <w:rPr>
          <w:rStyle w:val="eop"/>
          <w:rFonts w:ascii="Times New Roman" w:hAnsi="Times New Roman" w:cs="Times New Roman"/>
          <w:color w:val="000000"/>
          <w:sz w:val="24"/>
          <w:szCs w:val="24"/>
        </w:rPr>
        <w:t xml:space="preserve"> na egzamin</w:t>
      </w:r>
      <w:r w:rsidR="00864316" w:rsidRPr="007860E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:rsidR="00973EE9" w:rsidRPr="00973EE9" w:rsidRDefault="00F91EC9" w:rsidP="00864316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ind w:left="731" w:hanging="357"/>
        <w:jc w:val="both"/>
        <w:textAlignment w:val="baseline"/>
        <w:rPr>
          <w:color w:val="000000"/>
        </w:rPr>
      </w:pPr>
      <w:r>
        <w:rPr>
          <w:color w:val="000000"/>
        </w:rPr>
        <w:t xml:space="preserve">zmienia się nazwę przedmiotu z </w:t>
      </w:r>
      <w:r>
        <w:rPr>
          <w:i/>
          <w:color w:val="000000"/>
        </w:rPr>
        <w:t>Podstawy biofizyki</w:t>
      </w:r>
      <w:r w:rsidRPr="0005214A">
        <w:rPr>
          <w:color w:val="000000"/>
        </w:rPr>
        <w:t xml:space="preserve"> </w:t>
      </w:r>
      <w:r>
        <w:rPr>
          <w:color w:val="000000"/>
        </w:rPr>
        <w:t xml:space="preserve">na </w:t>
      </w:r>
      <w:r>
        <w:rPr>
          <w:i/>
          <w:color w:val="000000"/>
        </w:rPr>
        <w:t>Bio</w:t>
      </w:r>
      <w:r>
        <w:rPr>
          <w:i/>
          <w:color w:val="000000"/>
        </w:rPr>
        <w:t>fizyka</w:t>
      </w:r>
      <w:r w:rsidRPr="0005214A">
        <w:rPr>
          <w:color w:val="000000"/>
        </w:rPr>
        <w:t xml:space="preserve"> </w:t>
      </w:r>
      <w:r>
        <w:rPr>
          <w:color w:val="000000"/>
        </w:rPr>
        <w:t xml:space="preserve">i </w:t>
      </w:r>
      <w:r>
        <w:rPr>
          <w:color w:val="000000"/>
        </w:rPr>
        <w:t xml:space="preserve">przenosi się przedmiot </w:t>
      </w:r>
      <w:r w:rsidR="00973EE9" w:rsidRPr="00973EE9">
        <w:rPr>
          <w:rFonts w:eastAsia="Calibri"/>
          <w:color w:val="000000"/>
          <w:lang w:eastAsia="en-US"/>
        </w:rPr>
        <w:t>z semestru I</w:t>
      </w:r>
      <w:r w:rsidR="00973EE9">
        <w:rPr>
          <w:rFonts w:eastAsia="Calibri"/>
          <w:color w:val="000000"/>
          <w:lang w:eastAsia="en-US"/>
        </w:rPr>
        <w:t>I na semestr I</w:t>
      </w:r>
      <w:r w:rsidR="00146589">
        <w:rPr>
          <w:rFonts w:eastAsia="Calibri"/>
          <w:i/>
          <w:color w:val="000000"/>
          <w:lang w:eastAsia="en-US"/>
        </w:rPr>
        <w:t xml:space="preserve"> oraz </w:t>
      </w:r>
      <w:r w:rsidR="00973EE9">
        <w:rPr>
          <w:rFonts w:eastAsia="Calibri"/>
          <w:color w:val="000000"/>
          <w:lang w:eastAsia="en-US"/>
        </w:rPr>
        <w:t>z</w:t>
      </w:r>
      <w:r w:rsidR="007860EB">
        <w:rPr>
          <w:rFonts w:eastAsia="Calibri"/>
          <w:color w:val="000000"/>
          <w:lang w:eastAsia="en-US"/>
        </w:rPr>
        <w:t>mniej</w:t>
      </w:r>
      <w:r w:rsidR="00973EE9">
        <w:rPr>
          <w:rFonts w:eastAsia="Calibri"/>
          <w:color w:val="000000"/>
          <w:lang w:eastAsia="en-US"/>
        </w:rPr>
        <w:t xml:space="preserve">sza się </w:t>
      </w:r>
      <w:r w:rsidR="007860EB">
        <w:rPr>
          <w:rFonts w:eastAsia="Calibri"/>
          <w:color w:val="000000"/>
          <w:lang w:eastAsia="en-US"/>
        </w:rPr>
        <w:t>liczbę godzin wykładów z 15 na 1</w:t>
      </w:r>
      <w:r w:rsidR="00973EE9">
        <w:rPr>
          <w:rFonts w:eastAsia="Calibri"/>
          <w:color w:val="000000"/>
          <w:lang w:eastAsia="en-US"/>
        </w:rPr>
        <w:t>0;</w:t>
      </w:r>
    </w:p>
    <w:p w:rsidR="009E66CD" w:rsidRDefault="00864316" w:rsidP="0022382F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 w:rsidRPr="00864316">
        <w:rPr>
          <w:rStyle w:val="eop"/>
          <w:color w:val="000000"/>
        </w:rPr>
        <w:t xml:space="preserve">w semestrze II </w:t>
      </w:r>
      <w:r w:rsidR="009E66CD" w:rsidRPr="00864316">
        <w:rPr>
          <w:rStyle w:val="eop"/>
          <w:color w:val="000000"/>
        </w:rPr>
        <w:t xml:space="preserve">wprowadza się przedmiot </w:t>
      </w:r>
      <w:r>
        <w:rPr>
          <w:rStyle w:val="eop"/>
          <w:i/>
          <w:color w:val="000000"/>
        </w:rPr>
        <w:t>Anatomia</w:t>
      </w:r>
      <w:r>
        <w:rPr>
          <w:rStyle w:val="eop"/>
          <w:color w:val="000000"/>
        </w:rPr>
        <w:t xml:space="preserve"> w wymiarze 15</w:t>
      </w:r>
      <w:r w:rsidR="009E66CD" w:rsidRPr="00864316">
        <w:rPr>
          <w:rStyle w:val="eop"/>
          <w:color w:val="000000"/>
        </w:rPr>
        <w:t xml:space="preserve"> godzin wykładów</w:t>
      </w:r>
      <w:r w:rsidR="007860EB">
        <w:rPr>
          <w:rStyle w:val="eop"/>
          <w:color w:val="000000"/>
        </w:rPr>
        <w:t xml:space="preserve"> i 15</w:t>
      </w:r>
      <w:r>
        <w:rPr>
          <w:rStyle w:val="eop"/>
          <w:color w:val="000000"/>
        </w:rPr>
        <w:t xml:space="preserve"> godzin ćwiczeń</w:t>
      </w:r>
      <w:r w:rsidR="007860EB">
        <w:rPr>
          <w:rStyle w:val="eop"/>
          <w:color w:val="000000"/>
        </w:rPr>
        <w:t>, 2</w:t>
      </w:r>
      <w:r w:rsidR="009E66CD" w:rsidRPr="00864316">
        <w:rPr>
          <w:rStyle w:val="eop"/>
          <w:color w:val="000000"/>
        </w:rPr>
        <w:t xml:space="preserve"> punkt</w:t>
      </w:r>
      <w:r w:rsidR="007860EB">
        <w:rPr>
          <w:rStyle w:val="eop"/>
          <w:color w:val="000000"/>
        </w:rPr>
        <w:t>y</w:t>
      </w:r>
      <w:r w:rsidR="009E66CD" w:rsidRPr="00864316">
        <w:rPr>
          <w:rStyle w:val="eop"/>
          <w:color w:val="000000"/>
        </w:rPr>
        <w:t xml:space="preserve"> ECTS, forma weryfikacji: </w:t>
      </w:r>
      <w:r>
        <w:rPr>
          <w:rStyle w:val="eop"/>
          <w:color w:val="000000"/>
        </w:rPr>
        <w:t>egzamin</w:t>
      </w:r>
      <w:r w:rsidR="009E66CD" w:rsidRPr="00864316">
        <w:rPr>
          <w:rStyle w:val="eop"/>
          <w:color w:val="000000"/>
        </w:rPr>
        <w:t>;</w:t>
      </w:r>
    </w:p>
    <w:p w:rsidR="00320AE3" w:rsidRDefault="00864316" w:rsidP="00864316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 w:rsidRPr="00864316">
        <w:rPr>
          <w:rStyle w:val="eop"/>
          <w:color w:val="000000"/>
        </w:rPr>
        <w:t xml:space="preserve">w semestrze II wprowadza się przedmiot </w:t>
      </w:r>
      <w:r>
        <w:rPr>
          <w:rStyle w:val="eop"/>
          <w:i/>
          <w:color w:val="000000"/>
        </w:rPr>
        <w:t>Fizjologia</w:t>
      </w:r>
      <w:r>
        <w:rPr>
          <w:rStyle w:val="eop"/>
          <w:color w:val="000000"/>
        </w:rPr>
        <w:t xml:space="preserve"> w wymiarze 15</w:t>
      </w:r>
      <w:r w:rsidRPr="00864316">
        <w:rPr>
          <w:rStyle w:val="eop"/>
          <w:color w:val="000000"/>
        </w:rPr>
        <w:t xml:space="preserve"> godzin wykładów</w:t>
      </w:r>
      <w:r w:rsidR="007860EB">
        <w:rPr>
          <w:rStyle w:val="eop"/>
          <w:color w:val="000000"/>
        </w:rPr>
        <w:t xml:space="preserve"> i 15</w:t>
      </w:r>
      <w:r>
        <w:rPr>
          <w:rStyle w:val="eop"/>
          <w:color w:val="000000"/>
        </w:rPr>
        <w:t xml:space="preserve"> godzin ćwiczeń</w:t>
      </w:r>
      <w:r w:rsidR="007860EB">
        <w:rPr>
          <w:rStyle w:val="eop"/>
          <w:color w:val="000000"/>
        </w:rPr>
        <w:t>, 2</w:t>
      </w:r>
      <w:r w:rsidRPr="00864316">
        <w:rPr>
          <w:rStyle w:val="eop"/>
          <w:color w:val="000000"/>
        </w:rPr>
        <w:t xml:space="preserve"> punkt</w:t>
      </w:r>
      <w:r w:rsidR="007860EB">
        <w:rPr>
          <w:rStyle w:val="eop"/>
          <w:color w:val="000000"/>
        </w:rPr>
        <w:t>y</w:t>
      </w:r>
      <w:r w:rsidRPr="00864316">
        <w:rPr>
          <w:rStyle w:val="eop"/>
          <w:color w:val="000000"/>
        </w:rPr>
        <w:t xml:space="preserve"> ECTS, forma weryfikacji: </w:t>
      </w:r>
      <w:r w:rsidR="007860EB">
        <w:rPr>
          <w:rStyle w:val="eop"/>
          <w:color w:val="000000"/>
        </w:rPr>
        <w:t>egzamin;</w:t>
      </w:r>
    </w:p>
    <w:p w:rsidR="007860EB" w:rsidRDefault="007860EB" w:rsidP="007860EB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color w:val="000000"/>
        </w:rPr>
      </w:pPr>
      <w:r w:rsidRPr="0005214A">
        <w:rPr>
          <w:color w:val="000000"/>
        </w:rPr>
        <w:t xml:space="preserve">przenosi się przedmiot </w:t>
      </w:r>
      <w:r>
        <w:rPr>
          <w:i/>
          <w:color w:val="000000"/>
        </w:rPr>
        <w:t>Patofizjologia</w:t>
      </w:r>
      <w:r w:rsidRPr="0005214A">
        <w:rPr>
          <w:color w:val="000000"/>
        </w:rPr>
        <w:t xml:space="preserve"> z semestru I</w:t>
      </w:r>
      <w:r>
        <w:rPr>
          <w:color w:val="000000"/>
        </w:rPr>
        <w:t>I</w:t>
      </w:r>
      <w:r w:rsidRPr="0005214A">
        <w:rPr>
          <w:color w:val="000000"/>
        </w:rPr>
        <w:t xml:space="preserve"> na semestr I</w:t>
      </w:r>
      <w:r>
        <w:rPr>
          <w:color w:val="000000"/>
        </w:rPr>
        <w:t>II;</w:t>
      </w:r>
    </w:p>
    <w:p w:rsidR="007860EB" w:rsidRDefault="007860EB" w:rsidP="00864316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 xml:space="preserve">w semestrze III likwiduje się przedmiot </w:t>
      </w:r>
      <w:r>
        <w:rPr>
          <w:rStyle w:val="eop"/>
          <w:i/>
          <w:color w:val="000000"/>
        </w:rPr>
        <w:t>Podstawy biochemii II;</w:t>
      </w:r>
    </w:p>
    <w:p w:rsidR="007860EB" w:rsidRDefault="00F856F6" w:rsidP="00864316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 xml:space="preserve">w semestrze IV przenosi się przedmiot </w:t>
      </w:r>
      <w:r>
        <w:rPr>
          <w:rStyle w:val="eop"/>
          <w:i/>
          <w:color w:val="000000"/>
        </w:rPr>
        <w:t>Podstawy alergologii</w:t>
      </w:r>
      <w:r>
        <w:rPr>
          <w:rStyle w:val="eop"/>
          <w:color w:val="000000"/>
        </w:rPr>
        <w:t xml:space="preserve"> z modułu </w:t>
      </w:r>
      <w:r>
        <w:rPr>
          <w:rStyle w:val="eop"/>
          <w:i/>
          <w:color w:val="000000"/>
        </w:rPr>
        <w:t xml:space="preserve">Odnowa biologiczna wellness &amp; spa </w:t>
      </w:r>
      <w:r>
        <w:rPr>
          <w:rStyle w:val="eop"/>
          <w:color w:val="000000"/>
        </w:rPr>
        <w:t xml:space="preserve">do modułu </w:t>
      </w:r>
      <w:r>
        <w:rPr>
          <w:rStyle w:val="eop"/>
          <w:i/>
          <w:color w:val="000000"/>
        </w:rPr>
        <w:t>Kosmetologia medyczna</w:t>
      </w:r>
      <w:r>
        <w:rPr>
          <w:rStyle w:val="eop"/>
          <w:color w:val="000000"/>
        </w:rPr>
        <w:t>;</w:t>
      </w:r>
    </w:p>
    <w:p w:rsidR="00F856F6" w:rsidRDefault="00F856F6" w:rsidP="00F856F6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lastRenderedPageBreak/>
        <w:t xml:space="preserve">w semestrze IV przenosi się przedmiot </w:t>
      </w:r>
      <w:r>
        <w:rPr>
          <w:rStyle w:val="eop"/>
          <w:i/>
          <w:color w:val="000000"/>
        </w:rPr>
        <w:t>Podstawy endokrynologii</w:t>
      </w:r>
      <w:r>
        <w:rPr>
          <w:rStyle w:val="eop"/>
          <w:color w:val="000000"/>
        </w:rPr>
        <w:t xml:space="preserve"> z modułu </w:t>
      </w:r>
      <w:r w:rsidRPr="00F856F6">
        <w:rPr>
          <w:rStyle w:val="eop"/>
          <w:i/>
          <w:color w:val="000000"/>
        </w:rPr>
        <w:t>Kosmetologia medyczna</w:t>
      </w:r>
      <w:r>
        <w:rPr>
          <w:rStyle w:val="eop"/>
          <w:color w:val="000000"/>
        </w:rPr>
        <w:t xml:space="preserve"> do modułu </w:t>
      </w:r>
      <w:r>
        <w:rPr>
          <w:rStyle w:val="eop"/>
          <w:i/>
          <w:color w:val="000000"/>
        </w:rPr>
        <w:t>Odnowa biologiczna wellness &amp; spa</w:t>
      </w:r>
      <w:r>
        <w:rPr>
          <w:rStyle w:val="eop"/>
          <w:color w:val="000000"/>
        </w:rPr>
        <w:t>;</w:t>
      </w:r>
    </w:p>
    <w:p w:rsidR="00F856F6" w:rsidRDefault="00F856F6" w:rsidP="00864316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 xml:space="preserve">w semestrze V zmieniono nazwę przedmiotu z </w:t>
      </w:r>
      <w:r>
        <w:rPr>
          <w:rStyle w:val="eop"/>
          <w:i/>
          <w:color w:val="000000"/>
        </w:rPr>
        <w:t xml:space="preserve">Odnowa biologiczna </w:t>
      </w:r>
      <w:r>
        <w:rPr>
          <w:rStyle w:val="eop"/>
          <w:color w:val="000000"/>
        </w:rPr>
        <w:t xml:space="preserve">na </w:t>
      </w:r>
      <w:r>
        <w:rPr>
          <w:rStyle w:val="eop"/>
          <w:i/>
          <w:color w:val="000000"/>
        </w:rPr>
        <w:t>Odnowa biologiczna a kosmetologia medyczna;</w:t>
      </w:r>
    </w:p>
    <w:p w:rsidR="00F856F6" w:rsidRPr="00F856F6" w:rsidRDefault="00F856F6" w:rsidP="00F856F6">
      <w:pPr>
        <w:pStyle w:val="paragraph"/>
        <w:numPr>
          <w:ilvl w:val="0"/>
          <w:numId w:val="2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 xml:space="preserve">w semestrze V zmieniono nazwę przedmiotu z </w:t>
      </w:r>
      <w:r>
        <w:rPr>
          <w:rStyle w:val="eop"/>
          <w:i/>
          <w:color w:val="000000"/>
        </w:rPr>
        <w:t xml:space="preserve">Techniki relaksacyjne </w:t>
      </w:r>
      <w:r>
        <w:rPr>
          <w:rStyle w:val="eop"/>
          <w:color w:val="000000"/>
        </w:rPr>
        <w:t xml:space="preserve">na </w:t>
      </w:r>
      <w:r>
        <w:rPr>
          <w:rStyle w:val="eop"/>
          <w:i/>
          <w:color w:val="000000"/>
        </w:rPr>
        <w:t>Techniki relaksacyjne wykorzystywane w gabinecie kosmetologicznym.</w:t>
      </w:r>
    </w:p>
    <w:p w:rsidR="005B705E" w:rsidRDefault="002C34F1" w:rsidP="00AB20A1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>Pozostałe postanowienia</w:t>
      </w:r>
      <w:r w:rsidR="005B705E">
        <w:rPr>
          <w:rStyle w:val="eop"/>
          <w:color w:val="000000"/>
        </w:rPr>
        <w:t xml:space="preserve"> Uchwały, o której mowa w ust. 1, pozostają bez zmian.</w:t>
      </w:r>
    </w:p>
    <w:p w:rsidR="00AB20A1" w:rsidRDefault="00AB20A1" w:rsidP="00AB20A1">
      <w:pPr>
        <w:pStyle w:val="paragraph"/>
        <w:spacing w:before="0" w:beforeAutospacing="0" w:after="0" w:afterAutospacing="0" w:line="276" w:lineRule="auto"/>
        <w:ind w:left="15"/>
        <w:jc w:val="both"/>
        <w:textAlignment w:val="baseline"/>
        <w:rPr>
          <w:rStyle w:val="eop"/>
          <w:color w:val="000000"/>
        </w:rPr>
      </w:pPr>
    </w:p>
    <w:p w:rsidR="00AB20A1" w:rsidRPr="00AB20A1" w:rsidRDefault="00AB20A1" w:rsidP="00AB20A1">
      <w:pPr>
        <w:pStyle w:val="paragraph"/>
        <w:spacing w:before="0" w:beforeAutospacing="0" w:after="0" w:afterAutospacing="0" w:line="276" w:lineRule="auto"/>
        <w:ind w:left="15"/>
        <w:jc w:val="center"/>
        <w:textAlignment w:val="baseline"/>
        <w:rPr>
          <w:rStyle w:val="eop"/>
          <w:b/>
          <w:color w:val="000000"/>
        </w:rPr>
      </w:pPr>
      <w:r w:rsidRPr="00AB20A1">
        <w:rPr>
          <w:rStyle w:val="eop"/>
          <w:b/>
          <w:color w:val="000000"/>
        </w:rPr>
        <w:t>§ 2</w:t>
      </w:r>
    </w:p>
    <w:p w:rsidR="00DE15D6" w:rsidRDefault="00AB20A1" w:rsidP="0007482B">
      <w:pPr>
        <w:pStyle w:val="paragraph"/>
        <w:spacing w:before="0" w:beforeAutospacing="0" w:after="0" w:afterAutospacing="0" w:line="276" w:lineRule="auto"/>
        <w:ind w:firstLine="15"/>
        <w:jc w:val="both"/>
        <w:textAlignment w:val="baseline"/>
        <w:rPr>
          <w:rStyle w:val="eop"/>
          <w:color w:val="000000"/>
        </w:rPr>
      </w:pPr>
      <w:r>
        <w:rPr>
          <w:rStyle w:val="eop"/>
          <w:color w:val="000000"/>
        </w:rPr>
        <w:t>Plan studiów, o którym mowa w § 1 ust. 1, uwzględniający zmiany wprowadzone niniejszą Uchwałą</w:t>
      </w:r>
      <w:r w:rsidR="00512C0E">
        <w:rPr>
          <w:rStyle w:val="eop"/>
          <w:color w:val="000000"/>
        </w:rPr>
        <w:t>, stanowi załącznik do niniejszej Uchwały.</w:t>
      </w:r>
    </w:p>
    <w:p w:rsidR="00512C0E" w:rsidRDefault="00512C0E" w:rsidP="0007482B">
      <w:pPr>
        <w:pStyle w:val="paragraph"/>
        <w:spacing w:before="0" w:beforeAutospacing="0" w:after="0" w:afterAutospacing="0" w:line="276" w:lineRule="auto"/>
        <w:ind w:firstLine="15"/>
        <w:jc w:val="both"/>
        <w:textAlignment w:val="baseline"/>
        <w:rPr>
          <w:rStyle w:val="eop"/>
          <w:color w:val="000000"/>
        </w:rPr>
      </w:pPr>
    </w:p>
    <w:p w:rsidR="005B705E" w:rsidRPr="0007482B" w:rsidRDefault="00512C0E" w:rsidP="005B705E">
      <w:pPr>
        <w:pStyle w:val="paragraph"/>
        <w:spacing w:before="0" w:beforeAutospacing="0" w:after="0" w:afterAutospacing="0" w:line="276" w:lineRule="auto"/>
        <w:ind w:firstLine="15"/>
        <w:jc w:val="center"/>
        <w:textAlignment w:val="baseline"/>
        <w:rPr>
          <w:rStyle w:val="eop"/>
          <w:color w:val="000000"/>
        </w:rPr>
      </w:pPr>
      <w:r>
        <w:rPr>
          <w:rStyle w:val="Pogrubienie"/>
          <w:rFonts w:ascii="Hind" w:hAnsi="Hind"/>
          <w:color w:val="000000"/>
          <w:sz w:val="22"/>
          <w:szCs w:val="22"/>
          <w:shd w:val="clear" w:color="auto" w:fill="FFFFFF"/>
        </w:rPr>
        <w:t>§ 3</w:t>
      </w:r>
    </w:p>
    <w:p w:rsidR="00EA09B1" w:rsidRPr="002C34F1" w:rsidRDefault="00DE15D6" w:rsidP="002C34F1">
      <w:pPr>
        <w:pStyle w:val="paragraph"/>
        <w:spacing w:before="0" w:beforeAutospacing="0" w:after="0" w:afterAutospacing="0" w:line="276" w:lineRule="auto"/>
        <w:ind w:firstLine="15"/>
        <w:jc w:val="both"/>
        <w:textAlignment w:val="baseline"/>
        <w:rPr>
          <w:color w:val="000000"/>
        </w:rPr>
      </w:pPr>
      <w:r w:rsidRPr="0007482B">
        <w:rPr>
          <w:rStyle w:val="eop"/>
          <w:color w:val="000000"/>
        </w:rPr>
        <w:t>Uchwała wchodzi w życie z dniem podjęcia.</w:t>
      </w:r>
    </w:p>
    <w:sectPr w:rsidR="00EA09B1" w:rsidRPr="002C34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in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C0E2C"/>
    <w:multiLevelType w:val="hybridMultilevel"/>
    <w:tmpl w:val="7408BD54"/>
    <w:lvl w:ilvl="0" w:tplc="99D86816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5" w:hanging="360"/>
      </w:p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">
    <w:nsid w:val="3C1C2DBE"/>
    <w:multiLevelType w:val="hybridMultilevel"/>
    <w:tmpl w:val="985807BE"/>
    <w:lvl w:ilvl="0" w:tplc="55A89EB8">
      <w:start w:val="1"/>
      <w:numFmt w:val="decimal"/>
      <w:lvlText w:val="%1)"/>
      <w:lvlJc w:val="left"/>
      <w:pPr>
        <w:ind w:left="735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8E7"/>
    <w:rsid w:val="00005627"/>
    <w:rsid w:val="0005214A"/>
    <w:rsid w:val="0007482B"/>
    <w:rsid w:val="00146589"/>
    <w:rsid w:val="0016505F"/>
    <w:rsid w:val="0022382F"/>
    <w:rsid w:val="002C34F1"/>
    <w:rsid w:val="00314CE9"/>
    <w:rsid w:val="00320AE3"/>
    <w:rsid w:val="003C68E7"/>
    <w:rsid w:val="003E4DB5"/>
    <w:rsid w:val="00450182"/>
    <w:rsid w:val="004B631C"/>
    <w:rsid w:val="00512C0E"/>
    <w:rsid w:val="00582295"/>
    <w:rsid w:val="005B705E"/>
    <w:rsid w:val="00770458"/>
    <w:rsid w:val="007860EB"/>
    <w:rsid w:val="00864316"/>
    <w:rsid w:val="00865691"/>
    <w:rsid w:val="00875A30"/>
    <w:rsid w:val="008B466B"/>
    <w:rsid w:val="00927434"/>
    <w:rsid w:val="00972BA0"/>
    <w:rsid w:val="00973EE9"/>
    <w:rsid w:val="009B790E"/>
    <w:rsid w:val="009E66CD"/>
    <w:rsid w:val="00A212DD"/>
    <w:rsid w:val="00A234DE"/>
    <w:rsid w:val="00AB20A1"/>
    <w:rsid w:val="00B775F3"/>
    <w:rsid w:val="00CA4574"/>
    <w:rsid w:val="00CD7A4A"/>
    <w:rsid w:val="00DE15D6"/>
    <w:rsid w:val="00E04715"/>
    <w:rsid w:val="00EA09B1"/>
    <w:rsid w:val="00EE37E2"/>
    <w:rsid w:val="00F63B55"/>
    <w:rsid w:val="00F856F6"/>
    <w:rsid w:val="00F91EC9"/>
    <w:rsid w:val="00FB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3C6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3C68E7"/>
  </w:style>
  <w:style w:type="character" w:customStyle="1" w:styleId="eop">
    <w:name w:val="eop"/>
    <w:basedOn w:val="Domylnaczcionkaakapitu"/>
    <w:rsid w:val="003C68E7"/>
  </w:style>
  <w:style w:type="character" w:styleId="Pogrubienie">
    <w:name w:val="Strong"/>
    <w:basedOn w:val="Domylnaczcionkaakapitu"/>
    <w:uiPriority w:val="22"/>
    <w:qFormat/>
    <w:rsid w:val="00770458"/>
    <w:rPr>
      <w:b/>
      <w:bCs/>
    </w:rPr>
  </w:style>
  <w:style w:type="paragraph" w:styleId="Akapitzlist">
    <w:name w:val="List Paragraph"/>
    <w:basedOn w:val="Normalny"/>
    <w:uiPriority w:val="34"/>
    <w:qFormat/>
    <w:rsid w:val="009E66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3C6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3C68E7"/>
  </w:style>
  <w:style w:type="character" w:customStyle="1" w:styleId="eop">
    <w:name w:val="eop"/>
    <w:basedOn w:val="Domylnaczcionkaakapitu"/>
    <w:rsid w:val="003C68E7"/>
  </w:style>
  <w:style w:type="character" w:styleId="Pogrubienie">
    <w:name w:val="Strong"/>
    <w:basedOn w:val="Domylnaczcionkaakapitu"/>
    <w:uiPriority w:val="22"/>
    <w:qFormat/>
    <w:rsid w:val="00770458"/>
    <w:rPr>
      <w:b/>
      <w:bCs/>
    </w:rPr>
  </w:style>
  <w:style w:type="paragraph" w:styleId="Akapitzlist">
    <w:name w:val="List Paragraph"/>
    <w:basedOn w:val="Normalny"/>
    <w:uiPriority w:val="34"/>
    <w:qFormat/>
    <w:rsid w:val="009E6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477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Zamora</dc:creator>
  <cp:lastModifiedBy>Anna Swatkowska</cp:lastModifiedBy>
  <cp:revision>5</cp:revision>
  <cp:lastPrinted>2020-09-14T11:12:00Z</cp:lastPrinted>
  <dcterms:created xsi:type="dcterms:W3CDTF">2020-09-18T15:56:00Z</dcterms:created>
  <dcterms:modified xsi:type="dcterms:W3CDTF">2020-09-21T12:07:00Z</dcterms:modified>
</cp:coreProperties>
</file>