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A0D" w:rsidRPr="00052A0D" w:rsidRDefault="00052A0D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0"/>
          <w:szCs w:val="20"/>
        </w:rPr>
      </w:pPr>
      <w:bookmarkStart w:id="0" w:name="_GoBack"/>
      <w:bookmarkEnd w:id="0"/>
    </w:p>
    <w:p w:rsidR="00604919" w:rsidRPr="008436FE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436FE">
        <w:rPr>
          <w:rFonts w:ascii="Times New Roman" w:hAnsi="Times New Roman" w:cs="Times New Roman"/>
          <w:bCs/>
          <w:sz w:val="28"/>
          <w:szCs w:val="28"/>
        </w:rPr>
        <w:t>PODHALAŃSKA PAŃSTWOWA WYŻSZA SZKOŁA ZAWODOWA</w:t>
      </w:r>
    </w:p>
    <w:p w:rsidR="00604919" w:rsidRPr="00E61BE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6FE">
        <w:rPr>
          <w:rFonts w:ascii="Times New Roman" w:hAnsi="Times New Roman" w:cs="Times New Roman"/>
          <w:bCs/>
          <w:sz w:val="28"/>
          <w:szCs w:val="28"/>
        </w:rPr>
        <w:t xml:space="preserve">W NOWYM </w:t>
      </w:r>
      <w:r w:rsidR="008436FE" w:rsidRPr="008436FE">
        <w:rPr>
          <w:rFonts w:ascii="Times New Roman" w:hAnsi="Times New Roman" w:cs="Times New Roman"/>
          <w:bCs/>
          <w:sz w:val="28"/>
          <w:szCs w:val="28"/>
        </w:rPr>
        <w:t>TARGU</w:t>
      </w:r>
    </w:p>
    <w:p w:rsidR="00604919" w:rsidRPr="00052A0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04919" w:rsidRPr="00052A0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04919" w:rsidRPr="00052A0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04919" w:rsidRPr="00052A0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04919" w:rsidRPr="00052A0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604919" w:rsidRPr="00E61BE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E61BED">
        <w:rPr>
          <w:rFonts w:ascii="Times New Roman" w:hAnsi="Times New Roman" w:cs="Times New Roman"/>
          <w:b/>
          <w:bCs/>
          <w:sz w:val="48"/>
          <w:szCs w:val="48"/>
        </w:rPr>
        <w:t>PAKIET INFORMACYJNY</w:t>
      </w:r>
    </w:p>
    <w:p w:rsidR="00F80AF2" w:rsidRPr="00E61BED" w:rsidRDefault="00F80AF2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61BED">
        <w:rPr>
          <w:rFonts w:ascii="Times New Roman" w:hAnsi="Times New Roman" w:cs="Times New Roman"/>
          <w:b/>
          <w:bCs/>
          <w:sz w:val="48"/>
          <w:szCs w:val="48"/>
        </w:rPr>
        <w:t>KONFERENCJI</w:t>
      </w:r>
    </w:p>
    <w:p w:rsidR="00604919" w:rsidRPr="00E61BE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38"/>
          <w:szCs w:val="38"/>
        </w:rPr>
      </w:pPr>
      <w:r w:rsidRPr="00E61BED">
        <w:rPr>
          <w:rFonts w:ascii="Times New Roman" w:hAnsi="Times New Roman" w:cs="Times New Roman"/>
          <w:b/>
          <w:bCs/>
          <w:sz w:val="38"/>
          <w:szCs w:val="38"/>
        </w:rPr>
        <w:t>STUDENCKICH KÓŁ NAUKOWYCH</w:t>
      </w:r>
    </w:p>
    <w:p w:rsidR="00604919" w:rsidRPr="00E61BED" w:rsidRDefault="00573AC4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/>
          <w:sz w:val="38"/>
          <w:szCs w:val="38"/>
        </w:rPr>
      </w:pPr>
      <w:r w:rsidRPr="004D20F9">
        <w:rPr>
          <w:rFonts w:ascii="Times New Roman" w:hAnsi="Times New Roman" w:cs="Times New Roman"/>
          <w:bCs/>
          <w:sz w:val="32"/>
          <w:szCs w:val="32"/>
        </w:rPr>
        <w:t>&gt;</w:t>
      </w:r>
      <w:r w:rsidRPr="004D20F9">
        <w:rPr>
          <w:rFonts w:ascii="Times New Roman" w:hAnsi="Times New Roman" w:cs="Times New Roman"/>
          <w:bCs/>
          <w:sz w:val="38"/>
          <w:szCs w:val="38"/>
        </w:rPr>
        <w:t>KONWERSATORI</w:t>
      </w:r>
      <w:r w:rsidRPr="004D20F9">
        <w:rPr>
          <w:rFonts w:ascii="Times New Roman" w:hAnsi="Times New Roman" w:cs="Times New Roman"/>
          <w:bCs/>
          <w:sz w:val="32"/>
          <w:szCs w:val="32"/>
        </w:rPr>
        <w:t>&lt;</w:t>
      </w: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604919" w:rsidRPr="00E61BE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38"/>
          <w:szCs w:val="38"/>
        </w:rPr>
      </w:pPr>
      <w:r w:rsidRPr="00E61BED">
        <w:rPr>
          <w:rFonts w:ascii="Times New Roman" w:hAnsi="Times New Roman" w:cs="Times New Roman"/>
          <w:b/>
          <w:bCs/>
          <w:sz w:val="38"/>
          <w:szCs w:val="38"/>
        </w:rPr>
        <w:t>KIERUNEK ARCHITEKTURA</w:t>
      </w: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604919" w:rsidRPr="00E61BE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1BED">
        <w:rPr>
          <w:rFonts w:ascii="Times New Roman" w:hAnsi="Times New Roman" w:cs="Times New Roman"/>
          <w:b/>
          <w:bCs/>
          <w:sz w:val="32"/>
          <w:szCs w:val="32"/>
        </w:rPr>
        <w:t>STUDIA I STOPNIA</w:t>
      </w:r>
    </w:p>
    <w:p w:rsidR="00604919" w:rsidRPr="00E61BE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61BED">
        <w:rPr>
          <w:rFonts w:ascii="Times New Roman" w:hAnsi="Times New Roman" w:cs="Times New Roman"/>
          <w:b/>
          <w:bCs/>
          <w:sz w:val="32"/>
          <w:szCs w:val="32"/>
        </w:rPr>
        <w:t>INŻYNIERSKIE</w:t>
      </w:r>
    </w:p>
    <w:p w:rsidR="00604919" w:rsidRPr="00E61BE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32"/>
          <w:szCs w:val="32"/>
        </w:rPr>
      </w:pPr>
      <w:r w:rsidRPr="00E61BED">
        <w:rPr>
          <w:rFonts w:ascii="Times New Roman" w:hAnsi="Times New Roman" w:cs="Times New Roman"/>
          <w:b/>
          <w:bCs/>
          <w:sz w:val="32"/>
          <w:szCs w:val="32"/>
        </w:rPr>
        <w:t>STUDIA II STOPNIA</w:t>
      </w:r>
    </w:p>
    <w:p w:rsidR="00604919" w:rsidRPr="00E61BE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61BED">
        <w:rPr>
          <w:rFonts w:ascii="Times New Roman" w:hAnsi="Times New Roman" w:cs="Times New Roman"/>
          <w:b/>
          <w:bCs/>
          <w:sz w:val="32"/>
          <w:szCs w:val="32"/>
        </w:rPr>
        <w:t>MAGISTERSKIE</w:t>
      </w: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B6810" w:rsidRDefault="009B6810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052A0D" w:rsidRPr="00052A0D" w:rsidRDefault="00052A0D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604919" w:rsidRPr="00052A0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052A0D">
        <w:rPr>
          <w:rFonts w:ascii="Times New Roman" w:hAnsi="Times New Roman" w:cs="Times New Roman"/>
          <w:bCs/>
          <w:sz w:val="28"/>
          <w:szCs w:val="28"/>
        </w:rPr>
        <w:t>ROK AKADEMICKI 2015/2016</w:t>
      </w:r>
    </w:p>
    <w:p w:rsidR="00604919" w:rsidRPr="00052A0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0"/>
          <w:szCs w:val="20"/>
        </w:rPr>
      </w:pPr>
      <w:r w:rsidRPr="00052A0D">
        <w:rPr>
          <w:rFonts w:ascii="Times New Roman" w:hAnsi="Times New Roman" w:cs="Times New Roman"/>
          <w:bCs/>
          <w:sz w:val="20"/>
          <w:szCs w:val="20"/>
        </w:rPr>
        <w:t>EUROPEJSKI SYSTEM TRANSFERU PUNKTÓW</w:t>
      </w:r>
    </w:p>
    <w:p w:rsidR="00BC601B" w:rsidRPr="004D20F9" w:rsidRDefault="00604919" w:rsidP="00052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D20F9">
        <w:rPr>
          <w:rFonts w:ascii="Times New Roman" w:hAnsi="Times New Roman" w:cs="Times New Roman"/>
          <w:bCs/>
          <w:sz w:val="20"/>
          <w:szCs w:val="20"/>
        </w:rPr>
        <w:t xml:space="preserve">EUROPEAN CREDIT TRANSFER SYSTEM </w:t>
      </w:r>
      <w:r w:rsidR="00E645C2" w:rsidRPr="004D20F9">
        <w:rPr>
          <w:rFonts w:ascii="Times New Roman" w:hAnsi="Times New Roman" w:cs="Times New Roman"/>
          <w:bCs/>
          <w:sz w:val="20"/>
          <w:szCs w:val="20"/>
        </w:rPr>
        <w:t>(</w:t>
      </w:r>
      <w:r w:rsidR="00E645C2" w:rsidRPr="004D20F9">
        <w:rPr>
          <w:rFonts w:ascii="Times New Roman" w:hAnsi="Times New Roman" w:cs="Times New Roman"/>
          <w:sz w:val="20"/>
          <w:szCs w:val="20"/>
        </w:rPr>
        <w:t>ECTS)</w:t>
      </w:r>
    </w:p>
    <w:p w:rsidR="00052A0D" w:rsidRPr="004D20F9" w:rsidRDefault="00052A0D" w:rsidP="00052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052A0D" w:rsidRPr="004D20F9" w:rsidRDefault="00052A0D" w:rsidP="00052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F80AF2" w:rsidRDefault="00052A0D" w:rsidP="00052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2016</w:t>
      </w:r>
      <w:r w:rsidR="008436FE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80AF2" w:rsidRPr="00E61BED">
        <w:rPr>
          <w:rFonts w:ascii="Times New Roman" w:hAnsi="Times New Roman" w:cs="Times New Roman"/>
          <w:b/>
          <w:sz w:val="20"/>
          <w:szCs w:val="20"/>
        </w:rPr>
        <w:t>ZESZYT 1</w:t>
      </w:r>
    </w:p>
    <w:p w:rsidR="009B6810" w:rsidRPr="00052A0D" w:rsidRDefault="009B6810" w:rsidP="00052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61BED" w:rsidRDefault="00E61BED" w:rsidP="002C2B41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C2154" w:rsidRDefault="00FC2154" w:rsidP="002C2B41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F134E" w:rsidRPr="009F134E" w:rsidRDefault="009F134E" w:rsidP="009F134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F134E" w:rsidRPr="009F134E" w:rsidRDefault="009F134E" w:rsidP="009F134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63B2A" w:rsidRPr="009F134E" w:rsidRDefault="00563B2A" w:rsidP="00563B2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Times New Roman" w:hAnsi="Times New Roman" w:cs="Times New Roman"/>
          <w:bCs/>
          <w:noProof/>
          <w:sz w:val="28"/>
          <w:szCs w:val="28"/>
        </w:rPr>
      </w:pPr>
    </w:p>
    <w:p w:rsidR="00FC2154" w:rsidRDefault="00FC2154" w:rsidP="00563B2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D185797" wp14:editId="49E509C8">
            <wp:extent cx="5723906" cy="5723906"/>
            <wp:effectExtent l="0" t="0" r="0" b="0"/>
            <wp:docPr id="1" name="Obraz 1" descr="D:\PULPIT 69\plak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ULPIT 69\plaka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087" cy="572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810" w:rsidRPr="009F134E" w:rsidRDefault="009B6810" w:rsidP="009B681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B6810" w:rsidRPr="009F134E" w:rsidRDefault="009B6810" w:rsidP="009B681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B6810" w:rsidRPr="009F134E" w:rsidRDefault="009B6810" w:rsidP="009B681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B6810" w:rsidRPr="009F134E" w:rsidRDefault="00513229" w:rsidP="0051322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PLAKAT KONFERENCJI</w:t>
      </w:r>
    </w:p>
    <w:p w:rsidR="009B6810" w:rsidRPr="009F134E" w:rsidRDefault="009B6810" w:rsidP="00563B2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45496" w:rsidRDefault="00A45496" w:rsidP="002C2B41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63B2A" w:rsidRDefault="00563B2A" w:rsidP="00FD2D2C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12687" w:rsidRDefault="00412687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B013C" w:rsidRPr="009F134E" w:rsidRDefault="00CE6FD0" w:rsidP="009F134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134E">
        <w:rPr>
          <w:rFonts w:ascii="Times New Roman" w:hAnsi="Times New Roman" w:cs="Times New Roman"/>
          <w:b/>
          <w:bCs/>
          <w:sz w:val="28"/>
          <w:szCs w:val="28"/>
        </w:rPr>
        <w:t>Temat VII konferencji:</w:t>
      </w:r>
    </w:p>
    <w:p w:rsidR="009F134E" w:rsidRPr="009F134E" w:rsidRDefault="00B41E79" w:rsidP="0051322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41E79">
        <w:rPr>
          <w:rFonts w:ascii="Times New Roman" w:hAnsi="Times New Roman" w:cs="Times New Roman"/>
          <w:bCs/>
          <w:sz w:val="28"/>
          <w:szCs w:val="28"/>
        </w:rPr>
        <w:object w:dxaOrig="9586" w:dyaOrig="53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5.95pt;height:104.55pt" o:ole="">
            <v:imagedata r:id="rId9" o:title=""/>
          </v:shape>
          <o:OLEObject Type="Embed" ProgID="PowerPoint.Show.12" ShapeID="_x0000_i1025" DrawAspect="Content" ObjectID="_1524989383" r:id="rId10"/>
        </w:object>
      </w:r>
    </w:p>
    <w:p w:rsidR="002C2B41" w:rsidRPr="009F134E" w:rsidRDefault="00A71B1E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F134E">
        <w:rPr>
          <w:rFonts w:ascii="Times New Roman" w:hAnsi="Times New Roman" w:cs="Times New Roman"/>
          <w:bCs/>
          <w:sz w:val="28"/>
          <w:szCs w:val="28"/>
        </w:rPr>
        <w:t>29 STUDENTÓW</w:t>
      </w:r>
      <w:r w:rsidR="009F134E" w:rsidRPr="009F13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F134E">
        <w:rPr>
          <w:rFonts w:ascii="Times New Roman" w:hAnsi="Times New Roman" w:cs="Times New Roman"/>
          <w:bCs/>
          <w:sz w:val="28"/>
          <w:szCs w:val="28"/>
        </w:rPr>
        <w:t>W SWYCH WYSTĄPIENIACH ZAPREZENTOWAŁO</w:t>
      </w:r>
    </w:p>
    <w:p w:rsidR="0029159E" w:rsidRPr="009B6810" w:rsidRDefault="00A71B1E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134E">
        <w:rPr>
          <w:rFonts w:ascii="Times New Roman" w:hAnsi="Times New Roman" w:cs="Times New Roman"/>
          <w:bCs/>
          <w:sz w:val="28"/>
          <w:szCs w:val="28"/>
        </w:rPr>
        <w:t>11 REFERATÓW</w:t>
      </w:r>
    </w:p>
    <w:p w:rsidR="00C02AF6" w:rsidRDefault="00A45496" w:rsidP="00C02AF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0B69" w:rsidRPr="00D60143">
        <w:rPr>
          <w:rFonts w:ascii="Times New Roman" w:hAnsi="Times New Roman" w:cs="Times New Roman"/>
          <w:bCs/>
          <w:sz w:val="24"/>
          <w:szCs w:val="24"/>
        </w:rPr>
        <w:t>Dominika Słowik, Katarzyna Stopka, Mateusz Ślamczyk, Natalia Walczak</w:t>
      </w:r>
    </w:p>
    <w:p w:rsidR="00A45496" w:rsidRPr="00D60143" w:rsidRDefault="00C02AF6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Forma  wynika z funkcji</w:t>
      </w:r>
    </w:p>
    <w:p w:rsidR="00C02AF6" w:rsidRDefault="00A45496" w:rsidP="00C02AF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C02AF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B6810" w:rsidRPr="00D60143">
        <w:rPr>
          <w:rFonts w:ascii="Times New Roman" w:hAnsi="Times New Roman" w:cs="Times New Roman"/>
          <w:bCs/>
          <w:sz w:val="24"/>
          <w:szCs w:val="24"/>
        </w:rPr>
        <w:t>Kinga Sroka, Mariola Wojtyczko</w:t>
      </w:r>
    </w:p>
    <w:p w:rsidR="00A45496" w:rsidRPr="00D60143" w:rsidRDefault="00C02AF6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Funkcjonalizm mebli w dzisiejszych czasach</w:t>
      </w:r>
    </w:p>
    <w:p w:rsidR="002A4C8A" w:rsidRPr="00D60143" w:rsidRDefault="00A45496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4C8A" w:rsidRPr="00D60143">
        <w:rPr>
          <w:rFonts w:ascii="Times New Roman" w:hAnsi="Times New Roman" w:cs="Times New Roman"/>
          <w:bCs/>
          <w:sz w:val="24"/>
          <w:szCs w:val="24"/>
        </w:rPr>
        <w:t>Marcin Mrugała, Dawid Olchawski, Kamil Pałka, Paweł Tomera, Konrad Stypuł</w:t>
      </w:r>
      <w:r w:rsidR="00A71B1E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45496" w:rsidRPr="00D60143" w:rsidRDefault="002A4C8A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6B00A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B00A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C02A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Szkło jako materiał praktyczny</w:t>
      </w:r>
    </w:p>
    <w:p w:rsidR="00FD2D2C" w:rsidRDefault="00A45496" w:rsidP="00A71B1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4C8A" w:rsidRPr="00D60143">
        <w:rPr>
          <w:rFonts w:ascii="Times New Roman" w:hAnsi="Times New Roman" w:cs="Times New Roman"/>
          <w:bCs/>
          <w:sz w:val="24"/>
          <w:szCs w:val="24"/>
        </w:rPr>
        <w:t>Klaudia Figurniak, Paweł Huzior</w:t>
      </w:r>
    </w:p>
    <w:p w:rsidR="00A45496" w:rsidRPr="006B00AD" w:rsidRDefault="00A71B1E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 xml:space="preserve">W poszukiwaniu inspiracji </w:t>
      </w:r>
      <w:r w:rsidR="0002341E" w:rsidRPr="0002341E">
        <w:rPr>
          <w:rFonts w:ascii="Times New Roman" w:hAnsi="Times New Roman" w:cs="Times New Roman"/>
          <w:bCs/>
          <w:sz w:val="24"/>
          <w:szCs w:val="24"/>
        </w:rPr>
        <w:t>[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fotorelacja</w:t>
      </w:r>
      <w:r w:rsidR="006B00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z warsztatów w Transylwanii</w:t>
      </w:r>
      <w:r w:rsidR="0002341E">
        <w:rPr>
          <w:rFonts w:ascii="Times New Roman" w:hAnsi="Times New Roman" w:cs="Times New Roman"/>
          <w:bCs/>
          <w:sz w:val="24"/>
          <w:szCs w:val="24"/>
        </w:rPr>
        <w:t>]</w:t>
      </w:r>
    </w:p>
    <w:p w:rsidR="00A45496" w:rsidRPr="00D60143" w:rsidRDefault="009B6810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D60143">
        <w:rPr>
          <w:rFonts w:ascii="Times New Roman" w:hAnsi="Times New Roman" w:cs="Times New Roman"/>
          <w:bCs/>
          <w:sz w:val="24"/>
          <w:szCs w:val="24"/>
        </w:rPr>
        <w:t xml:space="preserve">Dominiq Plewa, </w:t>
      </w:r>
      <w:r w:rsidR="008B0B69" w:rsidRPr="00D60143">
        <w:rPr>
          <w:rFonts w:ascii="Times New Roman" w:hAnsi="Times New Roman" w:cs="Times New Roman"/>
          <w:bCs/>
          <w:sz w:val="24"/>
          <w:szCs w:val="24"/>
        </w:rPr>
        <w:t>Joanna Cudzioch, Joanna Morawa, Krzysztof Antoniak, Adrian Śliwa, Michał Treska</w:t>
      </w:r>
      <w:r w:rsidR="006B013C" w:rsidRPr="00D60143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Koncepcje twórcze w szkicowniku architekta</w:t>
      </w:r>
    </w:p>
    <w:p w:rsidR="00A45496" w:rsidRPr="006B00AD" w:rsidRDefault="002A4C8A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0143">
        <w:rPr>
          <w:rFonts w:ascii="Times New Roman" w:hAnsi="Times New Roman" w:cs="Times New Roman"/>
          <w:bCs/>
          <w:sz w:val="24"/>
          <w:szCs w:val="24"/>
        </w:rPr>
        <w:t>Marcin Serwicki, Wojciech Serwicki</w:t>
      </w:r>
      <w:r w:rsidR="006B013C" w:rsidRPr="00D60143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Od góralskie</w:t>
      </w:r>
      <w:r w:rsidR="00FD2D2C">
        <w:rPr>
          <w:rFonts w:ascii="Times New Roman" w:hAnsi="Times New Roman" w:cs="Times New Roman"/>
          <w:b/>
          <w:bCs/>
          <w:sz w:val="24"/>
          <w:szCs w:val="24"/>
        </w:rPr>
        <w:t xml:space="preserve">j chałupy do 5-cio gwiazdkowego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 xml:space="preserve">hotelu </w:t>
      </w:r>
      <w:r w:rsidR="006B00AD">
        <w:rPr>
          <w:rFonts w:ascii="Times New Roman" w:hAnsi="Times New Roman" w:cs="Times New Roman"/>
          <w:bCs/>
          <w:sz w:val="24"/>
          <w:szCs w:val="24"/>
        </w:rPr>
        <w:t>/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Wpływ rozwoju turystyki na architekturę Zakopanego</w:t>
      </w:r>
      <w:r w:rsidR="006B00AD">
        <w:rPr>
          <w:rFonts w:ascii="Times New Roman" w:hAnsi="Times New Roman" w:cs="Times New Roman"/>
          <w:bCs/>
          <w:sz w:val="24"/>
          <w:szCs w:val="24"/>
        </w:rPr>
        <w:t>/</w:t>
      </w:r>
    </w:p>
    <w:p w:rsidR="00FD2D2C" w:rsidRDefault="002A4C8A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D60143">
        <w:rPr>
          <w:rFonts w:ascii="Times New Roman" w:hAnsi="Times New Roman" w:cs="Times New Roman"/>
          <w:bCs/>
          <w:sz w:val="24"/>
          <w:szCs w:val="24"/>
        </w:rPr>
        <w:t>Piotr Liszka, Bartłomiej Kordeczka</w:t>
      </w:r>
    </w:p>
    <w:p w:rsidR="00A45496" w:rsidRPr="00D60143" w:rsidRDefault="00FD2D2C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Tynk w architekturze na przestrzeni dziejów aż do współczesności</w:t>
      </w:r>
    </w:p>
    <w:p w:rsidR="00FD2D2C" w:rsidRDefault="00563B2A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2687" w:rsidRPr="00D60143">
        <w:rPr>
          <w:rFonts w:ascii="Times New Roman" w:hAnsi="Times New Roman" w:cs="Times New Roman"/>
          <w:bCs/>
          <w:sz w:val="24"/>
          <w:szCs w:val="24"/>
        </w:rPr>
        <w:t>Justyna Traczyk, Izabela Słodyczka, Maria Gwiżdż</w:t>
      </w:r>
    </w:p>
    <w:p w:rsidR="00A45496" w:rsidRPr="00D60143" w:rsidRDefault="00FD2D2C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Funkcjonalizm w Art Deco</w:t>
      </w:r>
    </w:p>
    <w:p w:rsidR="00FD2D2C" w:rsidRDefault="00563B2A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0143">
        <w:rPr>
          <w:rFonts w:ascii="Times New Roman" w:hAnsi="Times New Roman" w:cs="Times New Roman"/>
          <w:bCs/>
          <w:sz w:val="24"/>
          <w:szCs w:val="24"/>
        </w:rPr>
        <w:t>Anna Palichleb, Małgorzata Mrugała</w:t>
      </w:r>
    </w:p>
    <w:p w:rsidR="00563B2A" w:rsidRPr="006B00AD" w:rsidRDefault="00FD2D2C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 xml:space="preserve">Architektura taktylna i sensualna XXI wieku </w:t>
      </w:r>
      <w:r w:rsidR="0002341E" w:rsidRPr="0002341E">
        <w:rPr>
          <w:rFonts w:ascii="Times New Roman" w:hAnsi="Times New Roman" w:cs="Times New Roman"/>
          <w:bCs/>
          <w:sz w:val="24"/>
          <w:szCs w:val="24"/>
        </w:rPr>
        <w:t>[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Na przykładzie opery w Oslo</w:t>
      </w:r>
      <w:r w:rsidR="0002341E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:rsidR="00FD2D2C" w:rsidRDefault="00412687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2C2B41" w:rsidRPr="00D60143">
        <w:rPr>
          <w:rFonts w:ascii="Times New Roman" w:hAnsi="Times New Roman" w:cs="Times New Roman"/>
          <w:bCs/>
          <w:sz w:val="24"/>
          <w:szCs w:val="24"/>
        </w:rPr>
        <w:t>Sabina</w:t>
      </w:r>
      <w:r w:rsidRPr="00D60143">
        <w:rPr>
          <w:rFonts w:ascii="Times New Roman" w:hAnsi="Times New Roman" w:cs="Times New Roman"/>
          <w:bCs/>
          <w:sz w:val="24"/>
          <w:szCs w:val="24"/>
        </w:rPr>
        <w:t xml:space="preserve"> Kołodziej</w:t>
      </w:r>
    </w:p>
    <w:p w:rsidR="00A45496" w:rsidRPr="00D60143" w:rsidRDefault="00FD2D2C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proofErr w:type="spellStart"/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Perowskity</w:t>
      </w:r>
      <w:proofErr w:type="spellEnd"/>
    </w:p>
    <w:p w:rsidR="00FD2D2C" w:rsidRDefault="00412687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D60143">
        <w:rPr>
          <w:rFonts w:ascii="Times New Roman" w:hAnsi="Times New Roman" w:cs="Times New Roman"/>
          <w:bCs/>
          <w:sz w:val="24"/>
          <w:szCs w:val="24"/>
        </w:rPr>
        <w:t>Klaudia Figurniak, Paweł Huzior</w:t>
      </w:r>
      <w:r w:rsidR="006B00AD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45496" w:rsidRDefault="00FD2D2C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Architektura na wodzie</w:t>
      </w:r>
    </w:p>
    <w:p w:rsidR="00A45496" w:rsidRPr="00563B2A" w:rsidRDefault="00A45496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B013C" w:rsidRDefault="006B013C" w:rsidP="0051322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B01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71F61"/>
    <w:multiLevelType w:val="hybridMultilevel"/>
    <w:tmpl w:val="F87438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180035"/>
    <w:multiLevelType w:val="hybridMultilevel"/>
    <w:tmpl w:val="19D8B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04919"/>
    <w:rsid w:val="0002341E"/>
    <w:rsid w:val="00052A0D"/>
    <w:rsid w:val="00067B86"/>
    <w:rsid w:val="00074C36"/>
    <w:rsid w:val="000A701C"/>
    <w:rsid w:val="0015463A"/>
    <w:rsid w:val="001B5991"/>
    <w:rsid w:val="001C311C"/>
    <w:rsid w:val="0021742F"/>
    <w:rsid w:val="002544A7"/>
    <w:rsid w:val="0029159E"/>
    <w:rsid w:val="002A4C8A"/>
    <w:rsid w:val="002C2B41"/>
    <w:rsid w:val="002E10D6"/>
    <w:rsid w:val="0030057A"/>
    <w:rsid w:val="00307BDD"/>
    <w:rsid w:val="00350478"/>
    <w:rsid w:val="003711E4"/>
    <w:rsid w:val="003B5089"/>
    <w:rsid w:val="003D2BB3"/>
    <w:rsid w:val="00412687"/>
    <w:rsid w:val="004D20F9"/>
    <w:rsid w:val="00513229"/>
    <w:rsid w:val="005531F8"/>
    <w:rsid w:val="00563B2A"/>
    <w:rsid w:val="00573AC4"/>
    <w:rsid w:val="005B4DCC"/>
    <w:rsid w:val="005B7DB7"/>
    <w:rsid w:val="005D28D8"/>
    <w:rsid w:val="00604919"/>
    <w:rsid w:val="006B00AD"/>
    <w:rsid w:val="006B013C"/>
    <w:rsid w:val="006F403D"/>
    <w:rsid w:val="0080628B"/>
    <w:rsid w:val="0081611D"/>
    <w:rsid w:val="008436FE"/>
    <w:rsid w:val="008740DE"/>
    <w:rsid w:val="008B0B69"/>
    <w:rsid w:val="008B7B09"/>
    <w:rsid w:val="00971EEC"/>
    <w:rsid w:val="009B6810"/>
    <w:rsid w:val="009D67EF"/>
    <w:rsid w:val="009F134E"/>
    <w:rsid w:val="00A45496"/>
    <w:rsid w:val="00A71B1E"/>
    <w:rsid w:val="00A80FF4"/>
    <w:rsid w:val="00AA5967"/>
    <w:rsid w:val="00AB72A9"/>
    <w:rsid w:val="00AD2A1D"/>
    <w:rsid w:val="00B22F0E"/>
    <w:rsid w:val="00B41E79"/>
    <w:rsid w:val="00B43B88"/>
    <w:rsid w:val="00B7051B"/>
    <w:rsid w:val="00BC601B"/>
    <w:rsid w:val="00BF3D11"/>
    <w:rsid w:val="00C02AF6"/>
    <w:rsid w:val="00C22314"/>
    <w:rsid w:val="00C5587D"/>
    <w:rsid w:val="00C81CE8"/>
    <w:rsid w:val="00C83762"/>
    <w:rsid w:val="00CE6FD0"/>
    <w:rsid w:val="00D60143"/>
    <w:rsid w:val="00E025D1"/>
    <w:rsid w:val="00E564F6"/>
    <w:rsid w:val="00E61BED"/>
    <w:rsid w:val="00E645C2"/>
    <w:rsid w:val="00F80AF2"/>
    <w:rsid w:val="00FC2154"/>
    <w:rsid w:val="00FD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491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43B8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61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2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154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5B7DB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package" Target="embeddings/Microsoft_PowerPoint_Presentation1.pptx"/><Relationship Id="rId4" Type="http://schemas.microsoft.com/office/2007/relationships/stylesWithEffects" Target="stylesWithEffect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0CFFE-2C50-45F6-A68C-A330DD779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Wykładowca</dc:creator>
  <cp:keywords/>
  <dc:description/>
  <cp:lastModifiedBy>ppwsz</cp:lastModifiedBy>
  <cp:revision>48</cp:revision>
  <dcterms:created xsi:type="dcterms:W3CDTF">2016-05-14T04:08:00Z</dcterms:created>
  <dcterms:modified xsi:type="dcterms:W3CDTF">2016-05-17T09:23:00Z</dcterms:modified>
</cp:coreProperties>
</file>