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Początek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Dół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Początek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Początek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Dół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86244B" w:rsidRPr="0086244B" w:rsidTr="008624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6244B" w:rsidRPr="0086244B" w:rsidRDefault="0086244B" w:rsidP="0086244B"/>
        </w:tc>
      </w:tr>
    </w:tbl>
    <w:p w:rsidR="00B2326B" w:rsidRPr="00B2326B" w:rsidRDefault="00B2326B" w:rsidP="00B2326B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powiązane:</w:t>
      </w:r>
    </w:p>
    <w:p w:rsidR="00B2326B" w:rsidRPr="00B2326B" w:rsidRDefault="00B2326B" w:rsidP="00B2326B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B2326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Ogłoszenie nr 138079-2016 z dnia 2016-07-15 r.</w:t>
        </w:r>
      </w:hyperlink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Ogłoszenie o zamówieniu - Nowy Targ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Przedmiotem zamówienia jest: Część 1: Zakup i dostawa urządzeń służących do tłumaczenia bezprzewodowego w ramach zadania inwestycyjnego /Zapewnienie infrastruktury tłumaczeniowej dla kierunku filologia-filologia angielska w Instytucie...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składania ofert: 2016-07-26 </w:t>
      </w:r>
    </w:p>
    <w:p w:rsidR="00B2326B" w:rsidRPr="00B2326B" w:rsidRDefault="00B2326B" w:rsidP="00B23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B2326B" w:rsidRPr="00B2326B" w:rsidRDefault="00B2326B" w:rsidP="00B2326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Nowy Targ: Dostawa sprzętu dla Instytutu Nauk Humanistyczno-Społecznych i Turystyki Podhalańskiej Państwowej Wyższej Szkoły Zawodowej w Nowym Targu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189393 - 2016; data zamieszczenia: 26.08.2016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UDZIELENIU ZAMÓWIENIA - Dostawy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zamówienie było przedmiotem ogłoszenia w Biuletynie Zamówień Publicznych: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numer ogłoszenia w BZP: 138079 - 2016r.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Biuletynie Zamówień Publicznych zostało zamieszczone ogłoszenie o zmianie ogłoszenia: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Targu, ul. Kokoszków 71, 34-400 Nowy Targ, woj. małopolskie, tel. 018 2610709, faks 108 2610708.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Uczelnia publiczna.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Nazwa nadana zamówieniu przez zamawiającego: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sprzętu dla Instytutu Nauk Humanistyczno-Społecznych i Turystyki Podhalańskiej Państwowej Wyższej Szkoły Zawodowej w Nowym Targu.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Określenie przedmiotu zamówienia: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jest: Część 1: Zakup i dostawa urządzeń służących do tłumaczenia bezprzewodowego w ramach zadania inwestycyjnego Zapewnienie infrastruktury tłumaczeniowej dla kierunku filologia-filologia angielska w Instytucie Nauk Humanistyczno-Społecznych i Turystyki PPWSZ w Nowym Targu. W skład zamówienia wchodzą: nadajniki przenośne, mikrofon, odbiorniki, słuchawki, walizka lub torba transportowa z ładowarka odbiorników i nadajników oraz przeszkolenie pracowników w zakresie obsługi zamawianego sprzętu. Dostawę należy wykonać do obiektów Podhalańskiej Państwowej Wyższej Szkoły Zawodowej w Nowym Targu zlokalizowanych w Nowym Targu przy ulicy Kokoszków 71, stanowiących własność Zamawiającego. Część 2: Zakup i dostawa dodatkowego modułu tłumaczeniowego (Zamawiający posiada już w pracowni językowej moduł Mentor Plus i wymaga aby dostarczony sprzęt był kompatybilny z już posiadanym, istnieje możliwość wizji posiadanego przez Zamawiającego sprzętu - w uzgodnionym pomiędzy Stronami terminie) w ramach 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zadania inwestycyjnego Zapewnienie infrastruktury tłumaczeniowej dla kierunku filologia-filologia angielska w Instytucie Nauk Humanistyczno-Społecznych i Turystyki PPWSZ w Nowym Targu, co zapewni rozbudowę istniejącego laboratorium językowego. W skład zamówienia wchodzą: pulpit tłumacza symultanicznego, oprogramowanie sterujące jednostka centralna, okablowanie oraz przeszkolenie pracowników w zakresie obsługi zamawianego sprzętu. Dot. części 1 i 2 - Przedmiotem zamówienia jest także wniesienie sprzętu oraz montaż/podłączenie sprzętu. Przedmiot zamówienia obejmuje także przeszkolenie osób wskazanych przez Zamawiającego, z zakresu użytkowania przedmiotu zamówienia. Szkolenie zostanie przeprowadzone w dniu dostawy i podłączenia/montażu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 - w każdej części zamówienia i trwać będzie min. 2 godziny. Przedmiot zamówienia obejmuje także wniesienie sprzętu w miejsce wskazane przez Zamawiającego a także podłączenie (Wykonawca dostarczy wszystkie kable i złączki niezbędne do podłączenia i uruchomienia przedmiotu zamówienia) wraz z uruchomieniem sprzętu. Zamówienie składa się z 2 części.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Wspólny Słownik Zamówień (CPV):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39.16.20.00-5, 39.16.21.00-6, 39.16.21.10-9.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PROCEDURA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TRYB UDZIELENIA ZAMÓWIENIA: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INFORMACJE ADMINISTRACYJNE</w:t>
      </w:r>
    </w:p>
    <w:p w:rsidR="00B2326B" w:rsidRPr="00B2326B" w:rsidRDefault="00B2326B" w:rsidP="00B232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dotyczy projektu/programu finansowanego ze środków Unii Europejskiej: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UDZIELENIE ZAMÓWIENIA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1   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Tłumaczenie bezprzewodowe - 1 zestaw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09.08.2016.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B2326B" w:rsidRPr="00B2326B" w:rsidRDefault="00B2326B" w:rsidP="00B232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MENTOR Sp. z o.o. Sp. k., ul. Modra 26, 71-220 Szczecin, kraj/woj. zachodniopomorskie.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B232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: 12000,00 PLN.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B2326B" w:rsidRPr="00B2326B" w:rsidRDefault="00B2326B" w:rsidP="00B232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8757,60 </w:t>
      </w:r>
    </w:p>
    <w:p w:rsidR="00B2326B" w:rsidRPr="00B2326B" w:rsidRDefault="00B2326B" w:rsidP="00B232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Oferta z najniższą ceną: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8757,60</w:t>
      </w: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8757,60 </w:t>
      </w:r>
    </w:p>
    <w:p w:rsidR="00B2326B" w:rsidRPr="00B2326B" w:rsidRDefault="00B2326B" w:rsidP="00B232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 .</w:t>
      </w:r>
    </w:p>
    <w:p w:rsidR="00B2326B" w:rsidRPr="00B2326B" w:rsidRDefault="00B2326B" w:rsidP="00B2326B">
      <w:pPr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2   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Moduł tłumacza - 1 zestaw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09.08.2016.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B2326B" w:rsidRPr="00B2326B" w:rsidRDefault="00B2326B" w:rsidP="00B2326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MENTOR Sp. z o.o. Sp. k., ul. Modra 26, 71-220 Szczecin, kraj/woj. zachodniopomorskie.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B232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>: 9000,00 PLN.</w:t>
      </w:r>
    </w:p>
    <w:p w:rsidR="00B2326B" w:rsidRPr="00B2326B" w:rsidRDefault="00B2326B" w:rsidP="00B232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B2326B" w:rsidRPr="00B2326B" w:rsidRDefault="00B2326B" w:rsidP="00B232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7915,05 </w:t>
      </w:r>
    </w:p>
    <w:p w:rsidR="00B2326B" w:rsidRPr="00B2326B" w:rsidRDefault="00B2326B" w:rsidP="00B232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7915,05</w:t>
      </w: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7915,05 </w:t>
      </w:r>
    </w:p>
    <w:p w:rsidR="00B2326B" w:rsidRPr="00B2326B" w:rsidRDefault="00B2326B" w:rsidP="00B232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2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B2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 .</w:t>
      </w:r>
    </w:p>
    <w:p w:rsidR="00B2326B" w:rsidRPr="00B2326B" w:rsidRDefault="00B2326B" w:rsidP="00B23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326B" w:rsidRPr="00B2326B" w:rsidRDefault="00B2326B" w:rsidP="00B23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244B" w:rsidRPr="0086244B" w:rsidRDefault="0086244B" w:rsidP="0086244B">
      <w:pPr>
        <w:rPr>
          <w:vanish/>
        </w:rPr>
      </w:pPr>
      <w:bookmarkStart w:id="0" w:name="_GoBack"/>
      <w:bookmarkEnd w:id="0"/>
      <w:r w:rsidRPr="0086244B">
        <w:rPr>
          <w:vanish/>
        </w:rPr>
        <w:t>Dół formularza</w:t>
      </w:r>
    </w:p>
    <w:p w:rsidR="0086244B" w:rsidRPr="0086244B" w:rsidRDefault="0086244B" w:rsidP="0086244B">
      <w:pPr>
        <w:rPr>
          <w:vanish/>
        </w:rPr>
      </w:pPr>
      <w:r w:rsidRPr="0086244B">
        <w:rPr>
          <w:vanish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F6AC1"/>
    <w:multiLevelType w:val="multilevel"/>
    <w:tmpl w:val="68F0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A60E4"/>
    <w:multiLevelType w:val="multilevel"/>
    <w:tmpl w:val="9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C287F"/>
    <w:multiLevelType w:val="multilevel"/>
    <w:tmpl w:val="B6CAF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131C32"/>
    <w:multiLevelType w:val="multilevel"/>
    <w:tmpl w:val="C92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72A3B"/>
    <w:multiLevelType w:val="multilevel"/>
    <w:tmpl w:val="C540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3042B"/>
    <w:multiLevelType w:val="multilevel"/>
    <w:tmpl w:val="3428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F86982"/>
    <w:multiLevelType w:val="multilevel"/>
    <w:tmpl w:val="D1F0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794BF6"/>
    <w:multiLevelType w:val="multilevel"/>
    <w:tmpl w:val="C72C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0600BD"/>
    <w:multiLevelType w:val="multilevel"/>
    <w:tmpl w:val="0A5E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6032E"/>
    <w:multiLevelType w:val="multilevel"/>
    <w:tmpl w:val="5656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575472"/>
    <w:multiLevelType w:val="multilevel"/>
    <w:tmpl w:val="A8AA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8A6108"/>
    <w:multiLevelType w:val="multilevel"/>
    <w:tmpl w:val="50BA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860AFD"/>
    <w:multiLevelType w:val="multilevel"/>
    <w:tmpl w:val="8A18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27650E"/>
    <w:multiLevelType w:val="multilevel"/>
    <w:tmpl w:val="4984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694262"/>
    <w:multiLevelType w:val="multilevel"/>
    <w:tmpl w:val="FC66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10"/>
  </w:num>
  <w:num w:numId="7">
    <w:abstractNumId w:val="12"/>
  </w:num>
  <w:num w:numId="8">
    <w:abstractNumId w:val="6"/>
  </w:num>
  <w:num w:numId="9">
    <w:abstractNumId w:val="1"/>
  </w:num>
  <w:num w:numId="10">
    <w:abstractNumId w:val="8"/>
  </w:num>
  <w:num w:numId="11">
    <w:abstractNumId w:val="11"/>
  </w:num>
  <w:num w:numId="12">
    <w:abstractNumId w:val="3"/>
  </w:num>
  <w:num w:numId="13">
    <w:abstractNumId w:val="14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ED1"/>
    <w:rsid w:val="002E6FA5"/>
    <w:rsid w:val="002F5ED1"/>
    <w:rsid w:val="0086244B"/>
    <w:rsid w:val="00A14427"/>
    <w:rsid w:val="00B2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32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2.portal.uzp.gov.pl/index.php?ogloszenie=show&amp;pozycja=138079&amp;rok=2016-07-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2016-08-26T07:33:00Z</dcterms:created>
  <dcterms:modified xsi:type="dcterms:W3CDTF">2016-08-26T07:36:00Z</dcterms:modified>
</cp:coreProperties>
</file>