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401" w:rsidRPr="00044401" w:rsidRDefault="00F86F0C" w:rsidP="0004440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86F0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Zal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e</w:t>
      </w:r>
      <w:r w:rsidRPr="00F86F0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cenia JSA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ws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. wymagań dotyczących f</w:t>
      </w:r>
      <w:r w:rsidR="00044401" w:rsidRPr="0004440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ormatowani</w:t>
      </w:r>
      <w:r w:rsidR="004B360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a</w:t>
      </w:r>
      <w:bookmarkStart w:id="0" w:name="_GoBack"/>
      <w:bookmarkEnd w:id="0"/>
      <w:r w:rsidR="00044401" w:rsidRPr="0004440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tekstu przed wysłaniem go do JSA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Plik zawierający pisemną pracę dyplomową wprowadzany do systemu musi być zapisany w jednym z następujących formatów: txt, pdf, </w:t>
      </w:r>
      <w:proofErr w:type="spellStart"/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doc</w:t>
      </w:r>
      <w:proofErr w:type="spellEnd"/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docx</w:t>
      </w:r>
      <w:proofErr w:type="spellEnd"/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odt</w:t>
      </w:r>
      <w:proofErr w:type="spellEnd"/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, rtf.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Pisemna praca dyplomowa musi zostać dostarczona w pliku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(-ach), odpowiadającym wersji papierowej złożonej do obrony. Plik z pracą nie powinien obejmować skompilowanych programów, plików binarnych, własnościowych, np. AutoCad, archiwów plikowych itp.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Plik nie może być większy niż 15MB. W jednej próbie suma wszystkich plików nie może być większa niż 60MB.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Zdjęcia, schematy, wykresy przed wstawieniem do tekstu należy zmniejszyć w programie graficznym, aby ograniczyć rozmiar pliku z pracą dyplomową (zaleca się, aby pojedynczy rysunek nie przekraczał 100KB).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umieszczać na każdej stronie pracy powtarzalnych elementów jak np. nazwa uczelni, wydziału, katedry, tematu pracy dyplomowej, imion i nazwisk autorów.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kompilacji dokumentu z formatu LATEX należy upewnić się, że ustawiono prawidłowe kodowanie (UTF8) i wybrano właściwą czcionkę do prezentacji znaków.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Tekst w pliku wprowadzanym do JSA musi być w formie </w:t>
      </w:r>
      <w:proofErr w:type="spellStart"/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kopiowalnej</w:t>
      </w:r>
      <w:proofErr w:type="spellEnd"/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tzn. niedopuszczalne jest umieszczanie treści w formie zdjęć lub skanów. Wyjątkiem od tej reguły są obszary w pracy oznaczone jako rysunki i oświadczenia.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Zalecana zawartość pliku przesyłanego do JSA: </w:t>
      </w:r>
    </w:p>
    <w:p w:rsidR="00044401" w:rsidRPr="00044401" w:rsidRDefault="00044401" w:rsidP="0004440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strona tytułowa,</w:t>
      </w:r>
    </w:p>
    <w:p w:rsidR="00044401" w:rsidRPr="00044401" w:rsidRDefault="00044401" w:rsidP="0004440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spis treści,</w:t>
      </w:r>
    </w:p>
    <w:p w:rsidR="00044401" w:rsidRPr="00044401" w:rsidRDefault="00044401" w:rsidP="0004440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rozdziały z treścią pracy dyplomowej – miejsce na zasadniczą treść,</w:t>
      </w:r>
    </w:p>
    <w:p w:rsidR="00044401" w:rsidRPr="00044401" w:rsidRDefault="00044401" w:rsidP="0004440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bibliografia,</w:t>
      </w:r>
    </w:p>
    <w:p w:rsidR="00044401" w:rsidRPr="00044401" w:rsidRDefault="00044401" w:rsidP="0004440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wykaz tabel, rysunków.</w:t>
      </w:r>
    </w:p>
    <w:p w:rsidR="00FE2275" w:rsidRDefault="00FE2275" w:rsidP="00044401">
      <w:pPr>
        <w:jc w:val="both"/>
      </w:pPr>
    </w:p>
    <w:sectPr w:rsidR="00FE2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E2C7C"/>
    <w:multiLevelType w:val="multilevel"/>
    <w:tmpl w:val="B4AA5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6E4"/>
    <w:rsid w:val="00044401"/>
    <w:rsid w:val="00357A8B"/>
    <w:rsid w:val="003F36E4"/>
    <w:rsid w:val="004B3603"/>
    <w:rsid w:val="00F128EA"/>
    <w:rsid w:val="00F86F0C"/>
    <w:rsid w:val="00FE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0444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4440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0444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4440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8</cp:revision>
  <cp:lastPrinted>2019-03-08T12:02:00Z</cp:lastPrinted>
  <dcterms:created xsi:type="dcterms:W3CDTF">2019-03-07T14:17:00Z</dcterms:created>
  <dcterms:modified xsi:type="dcterms:W3CDTF">2019-03-08T12:04:00Z</dcterms:modified>
</cp:coreProperties>
</file>