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B" w:rsidRDefault="0033653B" w:rsidP="0028599A">
      <w:pPr>
        <w:tabs>
          <w:tab w:val="left" w:pos="8787"/>
        </w:tabs>
        <w:ind w:left="1530" w:right="-33" w:firstLine="1530"/>
        <w:rPr>
          <w:b/>
          <w:sz w:val="28"/>
        </w:rPr>
      </w:pPr>
    </w:p>
    <w:p w:rsidR="00DD5F04" w:rsidRDefault="002345A9" w:rsidP="002345A9">
      <w:pPr>
        <w:tabs>
          <w:tab w:val="left" w:pos="8787"/>
        </w:tabs>
        <w:ind w:left="1530" w:right="-33" w:firstLine="1530"/>
        <w:jc w:val="right"/>
        <w:rPr>
          <w:b/>
        </w:rPr>
      </w:pPr>
      <w:r>
        <w:rPr>
          <w:b/>
        </w:rPr>
        <w:t xml:space="preserve">Nowy Targ, </w:t>
      </w:r>
      <w:r w:rsidR="0036118F">
        <w:rPr>
          <w:b/>
        </w:rPr>
        <w:t>2</w:t>
      </w:r>
      <w:r w:rsidR="00B817E5">
        <w:rPr>
          <w:b/>
        </w:rPr>
        <w:t>2</w:t>
      </w:r>
      <w:r w:rsidR="003E03B3">
        <w:rPr>
          <w:b/>
        </w:rPr>
        <w:t>.0</w:t>
      </w:r>
      <w:r w:rsidR="0080468A">
        <w:rPr>
          <w:b/>
        </w:rPr>
        <w:t>8</w:t>
      </w:r>
      <w:r>
        <w:rPr>
          <w:b/>
        </w:rPr>
        <w:t>.201</w:t>
      </w:r>
      <w:r w:rsidR="0080468A">
        <w:rPr>
          <w:b/>
        </w:rPr>
        <w:t>6</w:t>
      </w:r>
    </w:p>
    <w:p w:rsidR="002345A9" w:rsidRDefault="002345A9" w:rsidP="002345A9">
      <w:pPr>
        <w:tabs>
          <w:tab w:val="left" w:pos="8787"/>
        </w:tabs>
        <w:ind w:right="-33"/>
        <w:jc w:val="center"/>
        <w:rPr>
          <w:b/>
        </w:rPr>
      </w:pPr>
      <w:r>
        <w:rPr>
          <w:b/>
        </w:rPr>
        <w:t xml:space="preserve">Zaproszenie do </w:t>
      </w:r>
      <w:r w:rsidR="00F5509B">
        <w:rPr>
          <w:b/>
        </w:rPr>
        <w:t>licytacji</w:t>
      </w:r>
    </w:p>
    <w:p w:rsidR="002345A9" w:rsidRDefault="002345A9" w:rsidP="002345A9">
      <w:pPr>
        <w:tabs>
          <w:tab w:val="left" w:pos="8787"/>
        </w:tabs>
        <w:ind w:right="-33"/>
        <w:jc w:val="center"/>
        <w:rPr>
          <w:b/>
        </w:rPr>
      </w:pPr>
    </w:p>
    <w:p w:rsidR="002345A9" w:rsidRDefault="002345A9" w:rsidP="002345A9">
      <w:pPr>
        <w:tabs>
          <w:tab w:val="left" w:pos="8787"/>
        </w:tabs>
        <w:ind w:right="-33"/>
        <w:jc w:val="center"/>
      </w:pPr>
      <w:r w:rsidRPr="002345A9">
        <w:t>PPWSZ w Nowym Targu</w:t>
      </w:r>
    </w:p>
    <w:p w:rsidR="002345A9" w:rsidRDefault="002345A9" w:rsidP="002345A9">
      <w:pPr>
        <w:tabs>
          <w:tab w:val="left" w:pos="8787"/>
        </w:tabs>
        <w:ind w:right="-33"/>
        <w:jc w:val="center"/>
      </w:pPr>
      <w:r>
        <w:t xml:space="preserve">zaprasza do uczestnictwa w </w:t>
      </w:r>
      <w:r w:rsidR="00FF1DF7">
        <w:t>licytacji</w:t>
      </w:r>
    </w:p>
    <w:p w:rsidR="002345A9" w:rsidRDefault="002345A9" w:rsidP="002345A9">
      <w:pPr>
        <w:tabs>
          <w:tab w:val="left" w:pos="8787"/>
        </w:tabs>
        <w:ind w:right="-33"/>
        <w:jc w:val="center"/>
      </w:pPr>
      <w:r>
        <w:t>na</w:t>
      </w:r>
      <w:r w:rsidR="00FF1DF7">
        <w:t xml:space="preserve"> najem</w:t>
      </w:r>
      <w:r>
        <w:t xml:space="preserve"> lokal</w:t>
      </w:r>
      <w:r w:rsidR="00FF1DF7">
        <w:t>u przeznaczonego</w:t>
      </w:r>
      <w:r>
        <w:t xml:space="preserve"> na działalność</w:t>
      </w:r>
    </w:p>
    <w:p w:rsidR="00FF1DF7" w:rsidRDefault="00FF1DF7" w:rsidP="002345A9">
      <w:pPr>
        <w:tabs>
          <w:tab w:val="left" w:pos="8787"/>
        </w:tabs>
        <w:ind w:right="-33"/>
        <w:jc w:val="center"/>
      </w:pPr>
    </w:p>
    <w:p w:rsidR="002345A9" w:rsidRDefault="002345A9" w:rsidP="002345A9">
      <w:pPr>
        <w:tabs>
          <w:tab w:val="left" w:pos="8787"/>
        </w:tabs>
        <w:ind w:right="-33"/>
        <w:jc w:val="center"/>
        <w:rPr>
          <w:b/>
        </w:rPr>
      </w:pPr>
      <w:r>
        <w:rPr>
          <w:b/>
        </w:rPr>
        <w:t>punktu kserograficznego</w:t>
      </w:r>
    </w:p>
    <w:p w:rsidR="002345A9" w:rsidRPr="0044028B" w:rsidRDefault="002345A9" w:rsidP="002345A9">
      <w:pPr>
        <w:tabs>
          <w:tab w:val="left" w:pos="8787"/>
        </w:tabs>
        <w:ind w:right="-33"/>
        <w:jc w:val="center"/>
        <w:rPr>
          <w:b/>
        </w:rPr>
      </w:pPr>
    </w:p>
    <w:p w:rsidR="002345A9" w:rsidRPr="0044028B" w:rsidRDefault="002345A9" w:rsidP="003245C9">
      <w:pPr>
        <w:numPr>
          <w:ilvl w:val="0"/>
          <w:numId w:val="2"/>
        </w:numPr>
        <w:tabs>
          <w:tab w:val="left" w:pos="284"/>
        </w:tabs>
        <w:ind w:left="284" w:right="-33" w:hanging="284"/>
        <w:jc w:val="both"/>
      </w:pPr>
      <w:r w:rsidRPr="0044028B">
        <w:t>Lokal mieści się w budynku „Gorce” PPWSZ, ul. Kokoszków 71, sala 116, posiada powierzchnię 3</w:t>
      </w:r>
      <w:r w:rsidR="0044028B" w:rsidRPr="0044028B">
        <w:t>8</w:t>
      </w:r>
      <w:r w:rsidRPr="0044028B">
        <w:t>,</w:t>
      </w:r>
      <w:r w:rsidR="0044028B" w:rsidRPr="0044028B">
        <w:t>2</w:t>
      </w:r>
      <w:r w:rsidRPr="0044028B">
        <w:t xml:space="preserve"> m</w:t>
      </w:r>
      <w:r w:rsidRPr="0044028B">
        <w:rPr>
          <w:vertAlign w:val="superscript"/>
        </w:rPr>
        <w:t>2</w:t>
      </w:r>
      <w:r w:rsidRPr="0044028B">
        <w:t>.</w:t>
      </w:r>
    </w:p>
    <w:p w:rsidR="002345A9" w:rsidRDefault="002345A9" w:rsidP="002662BB">
      <w:pPr>
        <w:numPr>
          <w:ilvl w:val="0"/>
          <w:numId w:val="2"/>
        </w:numPr>
        <w:tabs>
          <w:tab w:val="left" w:pos="284"/>
        </w:tabs>
        <w:ind w:left="0" w:right="-33" w:firstLine="0"/>
        <w:jc w:val="both"/>
      </w:pPr>
      <w:r>
        <w:t xml:space="preserve">Wymagania wobec punktu ksero: </w:t>
      </w:r>
    </w:p>
    <w:p w:rsidR="002345A9" w:rsidRDefault="002345A9" w:rsidP="003245C9">
      <w:pPr>
        <w:numPr>
          <w:ilvl w:val="1"/>
          <w:numId w:val="5"/>
        </w:numPr>
        <w:tabs>
          <w:tab w:val="left" w:pos="284"/>
        </w:tabs>
        <w:ind w:left="851" w:right="-33"/>
        <w:jc w:val="both"/>
      </w:pPr>
      <w:r>
        <w:t>wykonywanie ksero co najmniej A4 i A3, mono i kolor,</w:t>
      </w:r>
    </w:p>
    <w:p w:rsidR="002345A9" w:rsidRDefault="002345A9" w:rsidP="003245C9">
      <w:pPr>
        <w:numPr>
          <w:ilvl w:val="1"/>
          <w:numId w:val="5"/>
        </w:numPr>
        <w:tabs>
          <w:tab w:val="left" w:pos="284"/>
        </w:tabs>
        <w:ind w:left="851" w:right="-33"/>
        <w:jc w:val="both"/>
      </w:pPr>
      <w:proofErr w:type="spellStart"/>
      <w:r>
        <w:t>plotowanie</w:t>
      </w:r>
      <w:proofErr w:type="spellEnd"/>
      <w:r>
        <w:t xml:space="preserve"> w kolorze co najmniej A1,</w:t>
      </w:r>
    </w:p>
    <w:p w:rsidR="00FF1DF7" w:rsidRDefault="00FF1DF7" w:rsidP="003245C9">
      <w:pPr>
        <w:numPr>
          <w:ilvl w:val="1"/>
          <w:numId w:val="5"/>
        </w:numPr>
        <w:tabs>
          <w:tab w:val="left" w:pos="284"/>
        </w:tabs>
        <w:ind w:left="851" w:right="-33"/>
        <w:jc w:val="both"/>
      </w:pPr>
      <w:r>
        <w:t>bindowanie, oprawa prac, itp.</w:t>
      </w:r>
    </w:p>
    <w:p w:rsidR="002345A9" w:rsidRDefault="00FA3044" w:rsidP="003245C9">
      <w:pPr>
        <w:numPr>
          <w:ilvl w:val="1"/>
          <w:numId w:val="5"/>
        </w:numPr>
        <w:tabs>
          <w:tab w:val="left" w:pos="284"/>
        </w:tabs>
        <w:ind w:left="851" w:right="-33"/>
        <w:jc w:val="both"/>
      </w:pPr>
      <w:r>
        <w:t>posiadanie bezobsługowej kserokopiarki A4, do ewentualnego ustawienia poza punktem ksero,</w:t>
      </w:r>
    </w:p>
    <w:p w:rsidR="00FA3044" w:rsidRDefault="00FA3044" w:rsidP="003245C9">
      <w:pPr>
        <w:numPr>
          <w:ilvl w:val="1"/>
          <w:numId w:val="5"/>
        </w:numPr>
        <w:tabs>
          <w:tab w:val="left" w:pos="284"/>
        </w:tabs>
        <w:ind w:left="851" w:right="-33"/>
        <w:jc w:val="both"/>
      </w:pPr>
      <w:r>
        <w:t>prowadzenie w punkcie stoiska z podstawowymi materiałami piśmienniczymi (zeszyty, długopi</w:t>
      </w:r>
      <w:r w:rsidR="0080468A">
        <w:t>sy, ołówki, papier do drukarki),</w:t>
      </w:r>
    </w:p>
    <w:p w:rsidR="0080468A" w:rsidRDefault="005C12FA" w:rsidP="003245C9">
      <w:pPr>
        <w:tabs>
          <w:tab w:val="left" w:pos="284"/>
        </w:tabs>
        <w:ind w:left="-142" w:right="-33" w:hanging="709"/>
        <w:jc w:val="both"/>
      </w:pPr>
      <w:r>
        <w:tab/>
        <w:t xml:space="preserve">   3. Najemca powinien wyposażyć punkt co najmniej w</w:t>
      </w:r>
      <w:r w:rsidR="0080468A">
        <w:t xml:space="preserve">: </w:t>
      </w:r>
    </w:p>
    <w:p w:rsidR="0080468A" w:rsidRDefault="007C6977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>skaner wielkoformatowy</w:t>
      </w:r>
      <w:r w:rsidR="0080468A">
        <w:t xml:space="preserve"> (szerokość skanowania -1000</w:t>
      </w:r>
      <w:r w:rsidR="005C12FA">
        <w:t xml:space="preserve"> </w:t>
      </w:r>
      <w:r w:rsidR="0080468A">
        <w:t xml:space="preserve">mm </w:t>
      </w:r>
      <w:r>
        <w:t xml:space="preserve">min, </w:t>
      </w:r>
      <w:r w:rsidR="0080468A">
        <w:t xml:space="preserve">rozdzielczość </w:t>
      </w:r>
      <w:r>
        <w:t xml:space="preserve">  </w:t>
      </w:r>
      <w:r w:rsidR="0080468A">
        <w:t xml:space="preserve">optyczna </w:t>
      </w:r>
      <w:r w:rsidR="005C12FA">
        <w:t xml:space="preserve">min. </w:t>
      </w:r>
      <w:r w:rsidR="0080468A">
        <w:t>1200x1200</w:t>
      </w:r>
      <w:r w:rsidR="005C12FA">
        <w:t xml:space="preserve"> </w:t>
      </w:r>
      <w:proofErr w:type="spellStart"/>
      <w:r w:rsidR="0080468A">
        <w:t>dpi</w:t>
      </w:r>
      <w:proofErr w:type="spellEnd"/>
      <w:r>
        <w:t>)</w:t>
      </w:r>
    </w:p>
    <w:p w:rsidR="0080468A" w:rsidRDefault="0080468A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>drukarka wielkoformatowa (ploter</w:t>
      </w:r>
      <w:r w:rsidR="005C12FA">
        <w:t>)</w:t>
      </w:r>
      <w:r w:rsidR="007C6977">
        <w:t>,</w:t>
      </w:r>
      <w:r>
        <w:t xml:space="preserve"> </w:t>
      </w:r>
      <w:r w:rsidR="005C12FA">
        <w:t xml:space="preserve">rozdzielczość druku min 2400 </w:t>
      </w:r>
      <w:proofErr w:type="spellStart"/>
      <w:r w:rsidR="005C12FA">
        <w:t>dpi</w:t>
      </w:r>
      <w:proofErr w:type="spellEnd"/>
      <w:r>
        <w:t xml:space="preserve">, </w:t>
      </w:r>
    </w:p>
    <w:p w:rsidR="0080468A" w:rsidRDefault="0080468A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>gilotyna wielkoformatowa,</w:t>
      </w:r>
    </w:p>
    <w:p w:rsidR="0080468A" w:rsidRDefault="0080468A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>laminator,</w:t>
      </w:r>
    </w:p>
    <w:p w:rsidR="0080468A" w:rsidRPr="007C6977" w:rsidRDefault="0080468A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>urządzenie wielofunkcyjne A4-A3 druk czarno-biały</w:t>
      </w:r>
      <w:r w:rsidR="005C12FA">
        <w:t>,</w:t>
      </w:r>
      <w:r>
        <w:t xml:space="preserve"> </w:t>
      </w:r>
      <w:proofErr w:type="spellStart"/>
      <w:r>
        <w:t>skan</w:t>
      </w:r>
      <w:proofErr w:type="spellEnd"/>
      <w:r>
        <w:t xml:space="preserve"> kolor,</w:t>
      </w:r>
      <w:r w:rsidR="007C6977">
        <w:t xml:space="preserve"> kopiowanie min.1200x1200</w:t>
      </w:r>
      <w:r w:rsidR="005C12FA">
        <w:t xml:space="preserve"> </w:t>
      </w:r>
      <w:proofErr w:type="spellStart"/>
      <w:r w:rsidR="007C6977">
        <w:t>dpi</w:t>
      </w:r>
      <w:proofErr w:type="spellEnd"/>
      <w:r w:rsidR="007C6977">
        <w:t>, drukowanie 1200x1200</w:t>
      </w:r>
      <w:r w:rsidR="005C12FA">
        <w:t xml:space="preserve"> </w:t>
      </w:r>
      <w:proofErr w:type="spellStart"/>
      <w:r w:rsidR="007C6977">
        <w:t>dpi</w:t>
      </w:r>
      <w:proofErr w:type="spellEnd"/>
      <w:r w:rsidR="007C6977">
        <w:t>,</w:t>
      </w:r>
      <w:r w:rsidR="005C12FA">
        <w:t xml:space="preserve"> </w:t>
      </w:r>
      <w:r w:rsidR="007C6977">
        <w:t>powiększenie</w:t>
      </w:r>
      <w:r w:rsidR="005C12FA">
        <w:t xml:space="preserve"> </w:t>
      </w:r>
      <w:r w:rsidR="007C6977">
        <w:t>25-400%,</w:t>
      </w:r>
      <w:r w:rsidR="005C12FA">
        <w:t xml:space="preserve"> </w:t>
      </w:r>
      <w:r w:rsidR="007C6977">
        <w:t>gramatura papieru min.</w:t>
      </w:r>
      <w:r w:rsidR="005C12FA">
        <w:t xml:space="preserve"> </w:t>
      </w:r>
      <w:r w:rsidR="007C6977">
        <w:t>60-200</w:t>
      </w:r>
      <w:r w:rsidR="005C12FA">
        <w:t xml:space="preserve"> </w:t>
      </w:r>
      <w:r w:rsidR="007C6977">
        <w:t>g/m</w:t>
      </w:r>
      <w:r w:rsidR="007C6977">
        <w:rPr>
          <w:vertAlign w:val="superscript"/>
        </w:rPr>
        <w:t>2</w:t>
      </w:r>
      <w:r w:rsidR="007C6977">
        <w:t>,</w:t>
      </w:r>
    </w:p>
    <w:p w:rsidR="007C6977" w:rsidRDefault="007C6977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 xml:space="preserve">urządzenie wielofunkcyjne A4-A3 druk kolor, </w:t>
      </w:r>
      <w:proofErr w:type="spellStart"/>
      <w:r>
        <w:t>skan</w:t>
      </w:r>
      <w:proofErr w:type="spellEnd"/>
      <w:r>
        <w:t xml:space="preserve"> kolor, kopiowanie min.1200x1200</w:t>
      </w:r>
      <w:r w:rsidR="005C12FA">
        <w:t xml:space="preserve"> </w:t>
      </w:r>
      <w:proofErr w:type="spellStart"/>
      <w:r>
        <w:t>dpi</w:t>
      </w:r>
      <w:proofErr w:type="spellEnd"/>
      <w:r>
        <w:t>, drukowanie min.1200x1200</w:t>
      </w:r>
      <w:r w:rsidR="005C12FA">
        <w:t xml:space="preserve"> </w:t>
      </w:r>
      <w:proofErr w:type="spellStart"/>
      <w:r>
        <w:t>dpi</w:t>
      </w:r>
      <w:proofErr w:type="spellEnd"/>
      <w:r>
        <w:t>,</w:t>
      </w:r>
      <w:r w:rsidRPr="007C6977">
        <w:t xml:space="preserve"> </w:t>
      </w:r>
      <w:r>
        <w:t>powiększenie</w:t>
      </w:r>
      <w:r w:rsidR="005C12FA">
        <w:t xml:space="preserve"> </w:t>
      </w:r>
      <w:r>
        <w:t>25-400%,</w:t>
      </w:r>
      <w:r w:rsidR="005C12FA">
        <w:t xml:space="preserve"> </w:t>
      </w:r>
      <w:r>
        <w:t>gramatura papieru min.60</w:t>
      </w:r>
      <w:r w:rsidR="005C12FA">
        <w:t xml:space="preserve"> </w:t>
      </w:r>
      <w:r>
        <w:t>-200</w:t>
      </w:r>
      <w:r w:rsidR="005C12FA">
        <w:t> </w:t>
      </w:r>
      <w:r>
        <w:t>g/m</w:t>
      </w:r>
      <w:r>
        <w:rPr>
          <w:vertAlign w:val="superscript"/>
        </w:rPr>
        <w:t>2</w:t>
      </w:r>
      <w:r>
        <w:t>,</w:t>
      </w:r>
    </w:p>
    <w:p w:rsidR="007C6977" w:rsidRDefault="007C6977" w:rsidP="003245C9">
      <w:pPr>
        <w:numPr>
          <w:ilvl w:val="3"/>
          <w:numId w:val="4"/>
        </w:numPr>
        <w:tabs>
          <w:tab w:val="left" w:pos="284"/>
        </w:tabs>
        <w:ind w:left="851" w:right="-33"/>
      </w:pPr>
      <w:r>
        <w:t xml:space="preserve">stanowisko z komputerem i </w:t>
      </w:r>
      <w:proofErr w:type="spellStart"/>
      <w:r>
        <w:t>intern</w:t>
      </w:r>
      <w:r w:rsidR="005C12FA">
        <w:t>e</w:t>
      </w:r>
      <w:r>
        <w:t>tem</w:t>
      </w:r>
      <w:proofErr w:type="spellEnd"/>
      <w:r>
        <w:t xml:space="preserve"> dla studentów </w:t>
      </w:r>
      <w:r w:rsidR="005C12FA">
        <w:t>(</w:t>
      </w:r>
      <w:r>
        <w:t>oprogramowanie oryginalne</w:t>
      </w:r>
      <w:r w:rsidR="005C12FA">
        <w:t>!),</w:t>
      </w:r>
    </w:p>
    <w:p w:rsidR="0080468A" w:rsidRDefault="007C6977" w:rsidP="00A3653E">
      <w:pPr>
        <w:numPr>
          <w:ilvl w:val="3"/>
          <w:numId w:val="4"/>
        </w:numPr>
        <w:tabs>
          <w:tab w:val="left" w:pos="284"/>
        </w:tabs>
        <w:ind w:left="851" w:right="-33"/>
      </w:pPr>
      <w:r>
        <w:t>dwa stanowiska umożliwiające wydrukowanie plików JPG,PDF,DWG,TIFF</w:t>
      </w:r>
      <w:r w:rsidR="005C12FA">
        <w:t>.</w:t>
      </w:r>
    </w:p>
    <w:p w:rsidR="0080468A" w:rsidRDefault="0080468A" w:rsidP="0080468A">
      <w:pPr>
        <w:tabs>
          <w:tab w:val="left" w:pos="284"/>
        </w:tabs>
        <w:ind w:left="709" w:right="-33"/>
        <w:jc w:val="both"/>
      </w:pPr>
      <w:r>
        <w:tab/>
      </w:r>
    </w:p>
    <w:p w:rsidR="00FA3044" w:rsidRPr="00D158BE" w:rsidRDefault="00D158BE" w:rsidP="002662BB">
      <w:pPr>
        <w:numPr>
          <w:ilvl w:val="0"/>
          <w:numId w:val="2"/>
        </w:numPr>
        <w:tabs>
          <w:tab w:val="left" w:pos="284"/>
        </w:tabs>
        <w:ind w:left="284" w:right="-33" w:hanging="284"/>
        <w:jc w:val="both"/>
        <w:rPr>
          <w:b/>
        </w:rPr>
      </w:pPr>
      <w:r>
        <w:rPr>
          <w:b/>
        </w:rPr>
        <w:t>Licytacja zo</w:t>
      </w:r>
      <w:r w:rsidR="00FF1DF7" w:rsidRPr="00D158BE">
        <w:rPr>
          <w:b/>
        </w:rPr>
        <w:t>stanie przeprowadzona</w:t>
      </w:r>
      <w:r w:rsidR="00FA3044" w:rsidRPr="00D158BE">
        <w:rPr>
          <w:b/>
        </w:rPr>
        <w:t xml:space="preserve"> w formie licytacji ustnej, która odbędzie się dn. </w:t>
      </w:r>
      <w:r w:rsidR="0036118F">
        <w:rPr>
          <w:b/>
        </w:rPr>
        <w:t>3</w:t>
      </w:r>
      <w:r w:rsidR="00B817E5">
        <w:rPr>
          <w:b/>
        </w:rPr>
        <w:t>0</w:t>
      </w:r>
      <w:bookmarkStart w:id="0" w:name="_GoBack"/>
      <w:bookmarkEnd w:id="0"/>
      <w:r w:rsidR="005C12FA">
        <w:rPr>
          <w:b/>
        </w:rPr>
        <w:t> </w:t>
      </w:r>
      <w:r w:rsidR="0080468A">
        <w:rPr>
          <w:b/>
        </w:rPr>
        <w:t>sierpnia</w:t>
      </w:r>
      <w:r w:rsidR="00FA3044" w:rsidRPr="00D158BE">
        <w:rPr>
          <w:b/>
        </w:rPr>
        <w:t xml:space="preserve"> br. o godz. 1</w:t>
      </w:r>
      <w:r w:rsidR="00537B22">
        <w:rPr>
          <w:b/>
        </w:rPr>
        <w:t>0</w:t>
      </w:r>
      <w:r w:rsidR="00FA3044" w:rsidRPr="00D158BE">
        <w:rPr>
          <w:b/>
        </w:rPr>
        <w:t>.</w:t>
      </w:r>
      <w:r w:rsidR="00537B22">
        <w:rPr>
          <w:b/>
        </w:rPr>
        <w:t>0</w:t>
      </w:r>
      <w:r w:rsidR="00FA3044" w:rsidRPr="00D158BE">
        <w:rPr>
          <w:b/>
        </w:rPr>
        <w:t>0 w sali 30</w:t>
      </w:r>
      <w:r w:rsidR="00A904E2">
        <w:rPr>
          <w:b/>
        </w:rPr>
        <w:t>6</w:t>
      </w:r>
      <w:r w:rsidR="00FA3044" w:rsidRPr="00D158BE">
        <w:rPr>
          <w:b/>
        </w:rPr>
        <w:t xml:space="preserve"> budynku „Gorce”.</w:t>
      </w:r>
      <w:r w:rsidR="003E03B3" w:rsidRPr="00D158BE">
        <w:rPr>
          <w:b/>
        </w:rPr>
        <w:t xml:space="preserve"> Kwota wyjściowa </w:t>
      </w:r>
      <w:r w:rsidR="00537B22">
        <w:rPr>
          <w:b/>
        </w:rPr>
        <w:t>3</w:t>
      </w:r>
      <w:r w:rsidR="003E03B3" w:rsidRPr="00D158BE">
        <w:rPr>
          <w:b/>
        </w:rPr>
        <w:t> </w:t>
      </w:r>
      <w:r w:rsidR="0089068C">
        <w:rPr>
          <w:b/>
        </w:rPr>
        <w:t>4</w:t>
      </w:r>
      <w:r w:rsidR="003E03B3" w:rsidRPr="00D158BE">
        <w:rPr>
          <w:b/>
        </w:rPr>
        <w:t>00 zł brutto</w:t>
      </w:r>
      <w:r w:rsidR="005C12FA">
        <w:rPr>
          <w:b/>
        </w:rPr>
        <w:t xml:space="preserve"> miesięcznie</w:t>
      </w:r>
      <w:r w:rsidR="003E03B3" w:rsidRPr="00D158BE">
        <w:rPr>
          <w:b/>
        </w:rPr>
        <w:t>, postąpienie minimalne 50 zł.</w:t>
      </w:r>
    </w:p>
    <w:p w:rsidR="004E5E17" w:rsidRDefault="004E5E17" w:rsidP="002662BB">
      <w:pPr>
        <w:numPr>
          <w:ilvl w:val="0"/>
          <w:numId w:val="2"/>
        </w:numPr>
        <w:tabs>
          <w:tab w:val="left" w:pos="284"/>
        </w:tabs>
        <w:ind w:left="284" w:right="-33" w:hanging="284"/>
        <w:jc w:val="both"/>
      </w:pPr>
      <w:r w:rsidRPr="005C12FA">
        <w:t>C</w:t>
      </w:r>
      <w:r w:rsidR="008D38D1" w:rsidRPr="005C12FA">
        <w:t>zynsz za lokal będzie płacony w</w:t>
      </w:r>
      <w:r w:rsidR="00537B22" w:rsidRPr="005C12FA">
        <w:t xml:space="preserve"> </w:t>
      </w:r>
      <w:r w:rsidRPr="005C12FA">
        <w:t>równych ratach miesięcznych</w:t>
      </w:r>
      <w:r w:rsidR="003E03B3" w:rsidRPr="00D158BE">
        <w:rPr>
          <w:b/>
        </w:rPr>
        <w:t xml:space="preserve"> </w:t>
      </w:r>
      <w:r w:rsidR="005C12FA" w:rsidRPr="005C12FA">
        <w:rPr>
          <w:b/>
        </w:rPr>
        <w:t xml:space="preserve">w wysokości wylicytowanej, </w:t>
      </w:r>
      <w:r w:rsidR="003E03B3" w:rsidRPr="00A3653E">
        <w:rPr>
          <w:b/>
        </w:rPr>
        <w:t xml:space="preserve">za </w:t>
      </w:r>
      <w:r w:rsidR="00537B22" w:rsidRPr="00A3653E">
        <w:rPr>
          <w:b/>
        </w:rPr>
        <w:t xml:space="preserve">wyjątkiem </w:t>
      </w:r>
      <w:r w:rsidR="003E03B3" w:rsidRPr="00A3653E">
        <w:rPr>
          <w:b/>
        </w:rPr>
        <w:t>miesi</w:t>
      </w:r>
      <w:r w:rsidR="00537B22" w:rsidRPr="00A3653E">
        <w:rPr>
          <w:b/>
        </w:rPr>
        <w:t>ęcy</w:t>
      </w:r>
      <w:r w:rsidR="003E03B3" w:rsidRPr="00A3653E">
        <w:rPr>
          <w:b/>
        </w:rPr>
        <w:t xml:space="preserve"> wakacyjn</w:t>
      </w:r>
      <w:r w:rsidR="00537B22" w:rsidRPr="00A3653E">
        <w:rPr>
          <w:b/>
        </w:rPr>
        <w:t>ych</w:t>
      </w:r>
      <w:r w:rsidR="00F7617F" w:rsidRPr="00A3653E">
        <w:rPr>
          <w:b/>
        </w:rPr>
        <w:t>, tj. od lipca do września włącznie, w któr</w:t>
      </w:r>
      <w:r w:rsidR="005C12FA" w:rsidRPr="00A3653E">
        <w:rPr>
          <w:b/>
        </w:rPr>
        <w:t>ych to czynsz wynosić będzie 500</w:t>
      </w:r>
      <w:r w:rsidR="00F7617F" w:rsidRPr="00A3653E">
        <w:rPr>
          <w:b/>
        </w:rPr>
        <w:t>,00 zł brutto</w:t>
      </w:r>
      <w:r>
        <w:t xml:space="preserve">. Czynsz, liczony jako kwota brutto, będzie zawierał </w:t>
      </w:r>
      <w:r w:rsidR="00D158BE">
        <w:t xml:space="preserve">zryczałtowaną opłatę za prąd elektryczny zużywany w punkcie, opłatę za ogrzewanie, śmieci oraz </w:t>
      </w:r>
      <w:r w:rsidR="003E03B3">
        <w:t xml:space="preserve">opłatę za </w:t>
      </w:r>
      <w:r w:rsidR="00D158BE">
        <w:t>podatek od nieruchomości</w:t>
      </w:r>
      <w:r>
        <w:t>.</w:t>
      </w:r>
      <w:r w:rsidR="00D158BE">
        <w:t xml:space="preserve"> Sprzątanie lokalu we własnym zakresie.</w:t>
      </w:r>
    </w:p>
    <w:p w:rsidR="004E5E17" w:rsidRDefault="00FA3044" w:rsidP="002662BB">
      <w:pPr>
        <w:numPr>
          <w:ilvl w:val="0"/>
          <w:numId w:val="2"/>
        </w:numPr>
        <w:tabs>
          <w:tab w:val="left" w:pos="284"/>
        </w:tabs>
        <w:ind w:left="284" w:right="-33" w:hanging="284"/>
        <w:jc w:val="both"/>
      </w:pPr>
      <w:r>
        <w:t xml:space="preserve">Warunkiem uczestnictwa w licytacji </w:t>
      </w:r>
      <w:r w:rsidR="00D158BE">
        <w:t>jest potwierdzenie bezpośrednio przed licytacją przyjęcia niniejszych warunków oraz, w przypadku wygrania licytacji, potwierdzenie woli podpisania umowy najmu wg załączonego wzoru.</w:t>
      </w:r>
    </w:p>
    <w:p w:rsidR="00C75FF3" w:rsidRDefault="00C75FF3" w:rsidP="002662BB">
      <w:pPr>
        <w:numPr>
          <w:ilvl w:val="0"/>
          <w:numId w:val="2"/>
        </w:numPr>
        <w:tabs>
          <w:tab w:val="left" w:pos="284"/>
        </w:tabs>
        <w:ind w:left="284" w:right="-33" w:hanging="284"/>
        <w:jc w:val="both"/>
      </w:pPr>
      <w:r>
        <w:t xml:space="preserve">Umowa zostanie zawarta na </w:t>
      </w:r>
      <w:r w:rsidR="005A0395">
        <w:t>24 miesiące</w:t>
      </w:r>
      <w:r w:rsidR="002662BB">
        <w:t>, począwszy od października 201</w:t>
      </w:r>
      <w:r w:rsidR="0080468A">
        <w:t>6</w:t>
      </w:r>
      <w:r>
        <w:t>.</w:t>
      </w:r>
      <w:r w:rsidR="00BC58A1">
        <w:t xml:space="preserve"> W tym czasie Uczelnia nie wynajmie innego pomieszczenia na konkurencyjny punkt ksero.</w:t>
      </w:r>
    </w:p>
    <w:p w:rsidR="00BC58A1" w:rsidRDefault="00BC58A1" w:rsidP="002662BB">
      <w:pPr>
        <w:numPr>
          <w:ilvl w:val="0"/>
          <w:numId w:val="2"/>
        </w:numPr>
        <w:tabs>
          <w:tab w:val="left" w:pos="284"/>
          <w:tab w:val="left" w:pos="426"/>
        </w:tabs>
        <w:ind w:left="284" w:right="-33" w:hanging="284"/>
        <w:jc w:val="both"/>
      </w:pPr>
      <w:r>
        <w:t>Oferent, z którym Uczelnia zawrze umowę dzierżawy, dostosuje lokal do wymogów punktu własnym staraniem i na własny koszt, ale w porozumieniu z Administratorem Budynku.</w:t>
      </w:r>
      <w:r w:rsidR="00F5509B">
        <w:t xml:space="preserve"> </w:t>
      </w:r>
      <w:r>
        <w:t xml:space="preserve"> </w:t>
      </w:r>
    </w:p>
    <w:p w:rsidR="005A0395" w:rsidRDefault="00BC58A1" w:rsidP="002662BB">
      <w:pPr>
        <w:numPr>
          <w:ilvl w:val="0"/>
          <w:numId w:val="2"/>
        </w:numPr>
        <w:tabs>
          <w:tab w:val="left" w:pos="284"/>
        </w:tabs>
        <w:ind w:left="284" w:right="-33" w:hanging="284"/>
        <w:jc w:val="both"/>
      </w:pPr>
      <w:r>
        <w:t xml:space="preserve">Uczelnia może podwyższyć czynsz </w:t>
      </w:r>
      <w:r w:rsidR="00711160">
        <w:t>raz w roku,</w:t>
      </w:r>
      <w:r>
        <w:t xml:space="preserve"> </w:t>
      </w:r>
      <w:r w:rsidR="00D158BE">
        <w:t xml:space="preserve">maksymalnie </w:t>
      </w:r>
      <w:r>
        <w:t>o wysokość</w:t>
      </w:r>
      <w:r w:rsidR="00D158BE">
        <w:t xml:space="preserve"> </w:t>
      </w:r>
      <w:r>
        <w:t>inflacji</w:t>
      </w:r>
      <w:r w:rsidR="00711160">
        <w:t xml:space="preserve"> w roku poprzednim</w:t>
      </w:r>
      <w:r>
        <w:t>.</w:t>
      </w:r>
      <w:r w:rsidR="00FF1DF7">
        <w:t xml:space="preserve"> Jeśli wzrośnie podatek od działalności gospodarczej, Uczelnia może podwyższyć czynsz o kwotę wzrostu dotyczącą wynajętego lokalu.</w:t>
      </w:r>
    </w:p>
    <w:p w:rsidR="00A3653E" w:rsidRDefault="00A3653E" w:rsidP="00D158BE">
      <w:pPr>
        <w:tabs>
          <w:tab w:val="left" w:pos="284"/>
        </w:tabs>
        <w:ind w:right="-33"/>
        <w:jc w:val="center"/>
        <w:rPr>
          <w:b/>
        </w:rPr>
      </w:pPr>
    </w:p>
    <w:p w:rsidR="00D158BE" w:rsidRDefault="00D158BE" w:rsidP="00D158BE">
      <w:pPr>
        <w:tabs>
          <w:tab w:val="left" w:pos="284"/>
        </w:tabs>
        <w:ind w:right="-33"/>
        <w:jc w:val="center"/>
        <w:rPr>
          <w:b/>
        </w:rPr>
      </w:pPr>
      <w:r w:rsidRPr="009005D6">
        <w:rPr>
          <w:b/>
        </w:rPr>
        <w:t>ZAPRASZAMY</w:t>
      </w:r>
    </w:p>
    <w:p w:rsidR="00A3653E" w:rsidRDefault="00A3653E" w:rsidP="00D158BE">
      <w:pPr>
        <w:tabs>
          <w:tab w:val="left" w:pos="284"/>
        </w:tabs>
        <w:ind w:right="-33"/>
        <w:jc w:val="center"/>
        <w:rPr>
          <w:b/>
        </w:rPr>
      </w:pPr>
    </w:p>
    <w:p w:rsidR="00A3653E" w:rsidRPr="009005D6" w:rsidRDefault="00A3653E" w:rsidP="00A3653E">
      <w:pPr>
        <w:tabs>
          <w:tab w:val="left" w:pos="284"/>
        </w:tabs>
        <w:ind w:right="-33"/>
        <w:rPr>
          <w:b/>
        </w:rPr>
      </w:pPr>
      <w:r>
        <w:rPr>
          <w:b/>
        </w:rPr>
        <w:t xml:space="preserve">Pytania: </w:t>
      </w:r>
      <w:r w:rsidRPr="00A3653E">
        <w:t xml:space="preserve">Administrator Budynków </w:t>
      </w:r>
      <w:r w:rsidR="003A65E2">
        <w:t xml:space="preserve">- </w:t>
      </w:r>
      <w:r w:rsidRPr="00A3653E">
        <w:t>Paweł Rodziński, tel.</w:t>
      </w:r>
      <w:r w:rsidR="003A65E2">
        <w:t xml:space="preserve"> 668 121 469</w:t>
      </w:r>
      <w:r w:rsidRPr="00A3653E">
        <w:t xml:space="preserve"> </w:t>
      </w:r>
    </w:p>
    <w:sectPr w:rsidR="00A3653E" w:rsidRPr="009005D6" w:rsidSect="003A65E2">
      <w:pgSz w:w="11906" w:h="16838"/>
      <w:pgMar w:top="142" w:right="991" w:bottom="720" w:left="993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5CC" w:rsidRDefault="008C05CC">
      <w:r>
        <w:separator/>
      </w:r>
    </w:p>
  </w:endnote>
  <w:endnote w:type="continuationSeparator" w:id="0">
    <w:p w:rsidR="008C05CC" w:rsidRDefault="008C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5CC" w:rsidRDefault="008C05CC">
      <w:r>
        <w:separator/>
      </w:r>
    </w:p>
  </w:footnote>
  <w:footnote w:type="continuationSeparator" w:id="0">
    <w:p w:rsidR="008C05CC" w:rsidRDefault="008C0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39F"/>
    <w:multiLevelType w:val="hybridMultilevel"/>
    <w:tmpl w:val="66B6CFDC"/>
    <w:lvl w:ilvl="0" w:tplc="CA420512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9E2640A"/>
    <w:multiLevelType w:val="hybridMultilevel"/>
    <w:tmpl w:val="3F342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241C9D"/>
    <w:multiLevelType w:val="hybridMultilevel"/>
    <w:tmpl w:val="F3BAC9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50265"/>
    <w:multiLevelType w:val="hybridMultilevel"/>
    <w:tmpl w:val="029A2CA2"/>
    <w:lvl w:ilvl="0" w:tplc="0415000F">
      <w:start w:val="1"/>
      <w:numFmt w:val="decimal"/>
      <w:lvlText w:val="%1."/>
      <w:lvlJc w:val="left"/>
      <w:pPr>
        <w:ind w:left="6180" w:hanging="360"/>
      </w:pPr>
    </w:lvl>
    <w:lvl w:ilvl="1" w:tplc="04150017">
      <w:start w:val="1"/>
      <w:numFmt w:val="lowerLetter"/>
      <w:lvlText w:val="%2)"/>
      <w:lvlJc w:val="left"/>
      <w:pPr>
        <w:ind w:left="6900" w:hanging="360"/>
      </w:pPr>
    </w:lvl>
    <w:lvl w:ilvl="2" w:tplc="0415001B">
      <w:start w:val="1"/>
      <w:numFmt w:val="lowerRoman"/>
      <w:lvlText w:val="%3."/>
      <w:lvlJc w:val="right"/>
      <w:pPr>
        <w:ind w:left="7620" w:hanging="180"/>
      </w:pPr>
    </w:lvl>
    <w:lvl w:ilvl="3" w:tplc="0415000F" w:tentative="1">
      <w:start w:val="1"/>
      <w:numFmt w:val="decimal"/>
      <w:lvlText w:val="%4."/>
      <w:lvlJc w:val="left"/>
      <w:pPr>
        <w:ind w:left="8340" w:hanging="360"/>
      </w:pPr>
    </w:lvl>
    <w:lvl w:ilvl="4" w:tplc="04150019" w:tentative="1">
      <w:start w:val="1"/>
      <w:numFmt w:val="lowerLetter"/>
      <w:lvlText w:val="%5."/>
      <w:lvlJc w:val="left"/>
      <w:pPr>
        <w:ind w:left="9060" w:hanging="360"/>
      </w:pPr>
    </w:lvl>
    <w:lvl w:ilvl="5" w:tplc="0415001B" w:tentative="1">
      <w:start w:val="1"/>
      <w:numFmt w:val="lowerRoman"/>
      <w:lvlText w:val="%6."/>
      <w:lvlJc w:val="right"/>
      <w:pPr>
        <w:ind w:left="9780" w:hanging="180"/>
      </w:pPr>
    </w:lvl>
    <w:lvl w:ilvl="6" w:tplc="0415000F" w:tentative="1">
      <w:start w:val="1"/>
      <w:numFmt w:val="decimal"/>
      <w:lvlText w:val="%7."/>
      <w:lvlJc w:val="left"/>
      <w:pPr>
        <w:ind w:left="10500" w:hanging="360"/>
      </w:pPr>
    </w:lvl>
    <w:lvl w:ilvl="7" w:tplc="04150019" w:tentative="1">
      <w:start w:val="1"/>
      <w:numFmt w:val="lowerLetter"/>
      <w:lvlText w:val="%8."/>
      <w:lvlJc w:val="left"/>
      <w:pPr>
        <w:ind w:left="11220" w:hanging="360"/>
      </w:pPr>
    </w:lvl>
    <w:lvl w:ilvl="8" w:tplc="0415001B" w:tentative="1">
      <w:start w:val="1"/>
      <w:numFmt w:val="lowerRoman"/>
      <w:lvlText w:val="%9."/>
      <w:lvlJc w:val="right"/>
      <w:pPr>
        <w:ind w:left="11940" w:hanging="180"/>
      </w:pPr>
    </w:lvl>
  </w:abstractNum>
  <w:abstractNum w:abstractNumId="4">
    <w:nsid w:val="652A4E83"/>
    <w:multiLevelType w:val="hybridMultilevel"/>
    <w:tmpl w:val="0516586E"/>
    <w:lvl w:ilvl="0" w:tplc="0415000F">
      <w:start w:val="1"/>
      <w:numFmt w:val="decimal"/>
      <w:lvlText w:val="%1."/>
      <w:lvlJc w:val="left"/>
      <w:pPr>
        <w:ind w:left="6180" w:hanging="360"/>
      </w:pPr>
    </w:lvl>
    <w:lvl w:ilvl="1" w:tplc="04150019">
      <w:start w:val="1"/>
      <w:numFmt w:val="lowerLetter"/>
      <w:lvlText w:val="%2."/>
      <w:lvlJc w:val="left"/>
      <w:pPr>
        <w:ind w:left="6900" w:hanging="360"/>
      </w:pPr>
    </w:lvl>
    <w:lvl w:ilvl="2" w:tplc="0415001B">
      <w:start w:val="1"/>
      <w:numFmt w:val="lowerRoman"/>
      <w:lvlText w:val="%3."/>
      <w:lvlJc w:val="right"/>
      <w:pPr>
        <w:ind w:left="7620" w:hanging="180"/>
      </w:pPr>
    </w:lvl>
    <w:lvl w:ilvl="3" w:tplc="0415000F" w:tentative="1">
      <w:start w:val="1"/>
      <w:numFmt w:val="decimal"/>
      <w:lvlText w:val="%4."/>
      <w:lvlJc w:val="left"/>
      <w:pPr>
        <w:ind w:left="8340" w:hanging="360"/>
      </w:pPr>
    </w:lvl>
    <w:lvl w:ilvl="4" w:tplc="04150019" w:tentative="1">
      <w:start w:val="1"/>
      <w:numFmt w:val="lowerLetter"/>
      <w:lvlText w:val="%5."/>
      <w:lvlJc w:val="left"/>
      <w:pPr>
        <w:ind w:left="9060" w:hanging="360"/>
      </w:pPr>
    </w:lvl>
    <w:lvl w:ilvl="5" w:tplc="0415001B" w:tentative="1">
      <w:start w:val="1"/>
      <w:numFmt w:val="lowerRoman"/>
      <w:lvlText w:val="%6."/>
      <w:lvlJc w:val="right"/>
      <w:pPr>
        <w:ind w:left="9780" w:hanging="180"/>
      </w:pPr>
    </w:lvl>
    <w:lvl w:ilvl="6" w:tplc="0415000F" w:tentative="1">
      <w:start w:val="1"/>
      <w:numFmt w:val="decimal"/>
      <w:lvlText w:val="%7."/>
      <w:lvlJc w:val="left"/>
      <w:pPr>
        <w:ind w:left="10500" w:hanging="360"/>
      </w:pPr>
    </w:lvl>
    <w:lvl w:ilvl="7" w:tplc="04150019" w:tentative="1">
      <w:start w:val="1"/>
      <w:numFmt w:val="lowerLetter"/>
      <w:lvlText w:val="%8."/>
      <w:lvlJc w:val="left"/>
      <w:pPr>
        <w:ind w:left="11220" w:hanging="360"/>
      </w:pPr>
    </w:lvl>
    <w:lvl w:ilvl="8" w:tplc="0415001B" w:tentative="1">
      <w:start w:val="1"/>
      <w:numFmt w:val="lowerRoman"/>
      <w:lvlText w:val="%9."/>
      <w:lvlJc w:val="right"/>
      <w:pPr>
        <w:ind w:left="119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25C"/>
    <w:rsid w:val="00006C8A"/>
    <w:rsid w:val="000358FF"/>
    <w:rsid w:val="000E7423"/>
    <w:rsid w:val="000F1B23"/>
    <w:rsid w:val="00144115"/>
    <w:rsid w:val="001914D6"/>
    <w:rsid w:val="001C0CED"/>
    <w:rsid w:val="001D4493"/>
    <w:rsid w:val="002345A9"/>
    <w:rsid w:val="00243C2C"/>
    <w:rsid w:val="002662BB"/>
    <w:rsid w:val="0028599A"/>
    <w:rsid w:val="002B625C"/>
    <w:rsid w:val="002C3FD8"/>
    <w:rsid w:val="002E1AC6"/>
    <w:rsid w:val="002E2125"/>
    <w:rsid w:val="002F290A"/>
    <w:rsid w:val="003245C9"/>
    <w:rsid w:val="0033653B"/>
    <w:rsid w:val="0036118F"/>
    <w:rsid w:val="00384FC9"/>
    <w:rsid w:val="003966B3"/>
    <w:rsid w:val="003A65E2"/>
    <w:rsid w:val="003B13F4"/>
    <w:rsid w:val="003B217E"/>
    <w:rsid w:val="003C2502"/>
    <w:rsid w:val="003C6E54"/>
    <w:rsid w:val="003D0A52"/>
    <w:rsid w:val="003E03B3"/>
    <w:rsid w:val="0044028B"/>
    <w:rsid w:val="00464DFB"/>
    <w:rsid w:val="00472F87"/>
    <w:rsid w:val="004A2359"/>
    <w:rsid w:val="004E5E17"/>
    <w:rsid w:val="00537B22"/>
    <w:rsid w:val="005629C7"/>
    <w:rsid w:val="0056773D"/>
    <w:rsid w:val="0059779D"/>
    <w:rsid w:val="005A0395"/>
    <w:rsid w:val="005A047D"/>
    <w:rsid w:val="005B437C"/>
    <w:rsid w:val="005C12FA"/>
    <w:rsid w:val="005E5036"/>
    <w:rsid w:val="00616C1B"/>
    <w:rsid w:val="00623EAB"/>
    <w:rsid w:val="0062489F"/>
    <w:rsid w:val="00662DA5"/>
    <w:rsid w:val="00667553"/>
    <w:rsid w:val="00674294"/>
    <w:rsid w:val="00701218"/>
    <w:rsid w:val="00711160"/>
    <w:rsid w:val="00727DBF"/>
    <w:rsid w:val="00770093"/>
    <w:rsid w:val="007C6977"/>
    <w:rsid w:val="007C78C5"/>
    <w:rsid w:val="007F07E6"/>
    <w:rsid w:val="008010E3"/>
    <w:rsid w:val="0080309A"/>
    <w:rsid w:val="0080468A"/>
    <w:rsid w:val="00810D0E"/>
    <w:rsid w:val="0084141E"/>
    <w:rsid w:val="008567EF"/>
    <w:rsid w:val="00871CDB"/>
    <w:rsid w:val="0089068C"/>
    <w:rsid w:val="008C05CC"/>
    <w:rsid w:val="008D38D1"/>
    <w:rsid w:val="009005D6"/>
    <w:rsid w:val="009029A9"/>
    <w:rsid w:val="00924324"/>
    <w:rsid w:val="00973AD2"/>
    <w:rsid w:val="009D043E"/>
    <w:rsid w:val="009E33C8"/>
    <w:rsid w:val="00A11DEE"/>
    <w:rsid w:val="00A3653E"/>
    <w:rsid w:val="00A67185"/>
    <w:rsid w:val="00A904E2"/>
    <w:rsid w:val="00AA563E"/>
    <w:rsid w:val="00AB14E1"/>
    <w:rsid w:val="00B16318"/>
    <w:rsid w:val="00B421D1"/>
    <w:rsid w:val="00B609B5"/>
    <w:rsid w:val="00B817E5"/>
    <w:rsid w:val="00BA4727"/>
    <w:rsid w:val="00BB1D87"/>
    <w:rsid w:val="00BC58A1"/>
    <w:rsid w:val="00BD0F99"/>
    <w:rsid w:val="00BF0295"/>
    <w:rsid w:val="00C32B8F"/>
    <w:rsid w:val="00C36E82"/>
    <w:rsid w:val="00C47305"/>
    <w:rsid w:val="00C518D2"/>
    <w:rsid w:val="00C75FF3"/>
    <w:rsid w:val="00C903DF"/>
    <w:rsid w:val="00CA3294"/>
    <w:rsid w:val="00CA47D9"/>
    <w:rsid w:val="00D00948"/>
    <w:rsid w:val="00D158BE"/>
    <w:rsid w:val="00D2073E"/>
    <w:rsid w:val="00D26286"/>
    <w:rsid w:val="00D6662A"/>
    <w:rsid w:val="00D955E9"/>
    <w:rsid w:val="00DD1DB2"/>
    <w:rsid w:val="00DD5F04"/>
    <w:rsid w:val="00DD706D"/>
    <w:rsid w:val="00DE0AB8"/>
    <w:rsid w:val="00E35892"/>
    <w:rsid w:val="00E822AF"/>
    <w:rsid w:val="00E8532E"/>
    <w:rsid w:val="00E868EF"/>
    <w:rsid w:val="00EC477B"/>
    <w:rsid w:val="00F5509B"/>
    <w:rsid w:val="00F561AC"/>
    <w:rsid w:val="00F7617F"/>
    <w:rsid w:val="00FA3044"/>
    <w:rsid w:val="00FC74AC"/>
    <w:rsid w:val="00FD1FFC"/>
    <w:rsid w:val="00FD301E"/>
    <w:rsid w:val="00FE73D8"/>
    <w:rsid w:val="00FF1DF7"/>
    <w:rsid w:val="00FF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E86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rsid w:val="00D00948"/>
    <w:rPr>
      <w:sz w:val="24"/>
      <w:szCs w:val="24"/>
    </w:rPr>
  </w:style>
  <w:style w:type="paragraph" w:styleId="Tekstdymka">
    <w:name w:val="Balloon Text"/>
    <w:basedOn w:val="Normalny"/>
    <w:link w:val="TekstdymkaZnak"/>
    <w:rsid w:val="00D009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00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E86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rsid w:val="00D00948"/>
    <w:rPr>
      <w:sz w:val="24"/>
      <w:szCs w:val="24"/>
    </w:rPr>
  </w:style>
  <w:style w:type="paragraph" w:styleId="Tekstdymka">
    <w:name w:val="Balloon Text"/>
    <w:basedOn w:val="Normalny"/>
    <w:link w:val="TekstdymkaZnak"/>
    <w:rsid w:val="00D009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00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układu pisma</vt:lpstr>
    </vt:vector>
  </TitlesOfParts>
  <Company>x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układu pisma</dc:title>
  <dc:subject/>
  <dc:creator>x</dc:creator>
  <cp:keywords/>
  <cp:lastModifiedBy>ppwsz</cp:lastModifiedBy>
  <cp:revision>7</cp:revision>
  <cp:lastPrinted>2011-08-18T07:57:00Z</cp:lastPrinted>
  <dcterms:created xsi:type="dcterms:W3CDTF">2016-08-09T12:01:00Z</dcterms:created>
  <dcterms:modified xsi:type="dcterms:W3CDTF">2016-08-22T08:49:00Z</dcterms:modified>
</cp:coreProperties>
</file>