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56868" w14:textId="77777777" w:rsidR="00B72A4B" w:rsidRPr="005D7250" w:rsidRDefault="00B72A4B" w:rsidP="00B72A4B">
      <w:pPr>
        <w:pStyle w:val="Nagwek1"/>
        <w:jc w:val="left"/>
        <w:rPr>
          <w:szCs w:val="24"/>
        </w:rPr>
      </w:pPr>
      <w:r w:rsidRPr="005D7250">
        <w:rPr>
          <w:szCs w:val="24"/>
        </w:rPr>
        <w:object w:dxaOrig="5729" w:dyaOrig="6494" w14:anchorId="519A22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9.25pt" o:ole="" fillcolor="window">
            <v:imagedata r:id="rId5" o:title=""/>
          </v:shape>
          <o:OLEObject Type="Embed" ProgID="MSPhotoEd.3" ShapeID="_x0000_i1025" DrawAspect="Content" ObjectID="_1549807958" r:id="rId6"/>
        </w:object>
      </w:r>
    </w:p>
    <w:p w14:paraId="0EE32185" w14:textId="77777777" w:rsidR="00B72A4B" w:rsidRPr="005D7250" w:rsidRDefault="00B72A4B" w:rsidP="00B72A4B">
      <w:pPr>
        <w:pStyle w:val="Nagwek1"/>
        <w:spacing w:line="360" w:lineRule="auto"/>
        <w:rPr>
          <w:szCs w:val="24"/>
        </w:rPr>
      </w:pPr>
      <w:r w:rsidRPr="005D7250">
        <w:rPr>
          <w:szCs w:val="24"/>
        </w:rPr>
        <w:t xml:space="preserve">Regulamin </w:t>
      </w:r>
    </w:p>
    <w:p w14:paraId="3A89A696" w14:textId="77777777" w:rsidR="00B72A4B" w:rsidRPr="005D7250" w:rsidRDefault="00B72A4B" w:rsidP="00B72A4B">
      <w:pPr>
        <w:pStyle w:val="Nagwek1"/>
        <w:spacing w:line="360" w:lineRule="auto"/>
        <w:rPr>
          <w:szCs w:val="24"/>
        </w:rPr>
      </w:pPr>
      <w:r w:rsidRPr="005D7250">
        <w:rPr>
          <w:szCs w:val="24"/>
        </w:rPr>
        <w:t>II Podhalańskiego Konkursu Języka Angielskiego</w:t>
      </w:r>
    </w:p>
    <w:p w14:paraId="4DC895F8" w14:textId="77777777" w:rsidR="00B72A4B" w:rsidRPr="005D7250" w:rsidRDefault="00B72A4B" w:rsidP="00B72A4B">
      <w:pPr>
        <w:pStyle w:val="Nagwek1"/>
        <w:spacing w:line="360" w:lineRule="auto"/>
        <w:rPr>
          <w:szCs w:val="24"/>
        </w:rPr>
      </w:pPr>
      <w:r w:rsidRPr="005D7250">
        <w:rPr>
          <w:szCs w:val="24"/>
        </w:rPr>
        <w:t>o Nagrodę Rektora PPWSZ w Nowym Targu</w:t>
      </w:r>
    </w:p>
    <w:p w14:paraId="232E1DE4" w14:textId="77777777" w:rsidR="00B72A4B" w:rsidRPr="005D7250" w:rsidRDefault="00B72A4B" w:rsidP="00B72A4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B3D82A7" w14:textId="77777777" w:rsidR="00B72A4B" w:rsidRPr="005D7250" w:rsidRDefault="00B72A4B" w:rsidP="00B72A4B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1CA1DCE" w14:textId="77777777" w:rsidR="00B72A4B" w:rsidRPr="005D7250" w:rsidRDefault="00B72A4B" w:rsidP="00B72A4B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b/>
          <w:sz w:val="24"/>
          <w:szCs w:val="24"/>
        </w:rPr>
        <w:t>Zasady ogólne</w:t>
      </w:r>
    </w:p>
    <w:p w14:paraId="01E63936" w14:textId="13298155" w:rsidR="00B72A4B" w:rsidRPr="005D7250" w:rsidRDefault="00B72A4B" w:rsidP="00B72A4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>Podhalański Konkurs Języka Angielskiego o Nagrodę Rektora PPWSZ jest przedsięwzięciem mającym na celu umożliwienie uczniom szkół ponadgimnazjalnych sprawdzenie realnego poziomu języka angielskiego oraz umiejętności w tym zakresie. Ma również̇ na celu zachęcenie uczniów do wzbogacania wiedzy i rozwijania umiejętności w zakresie języka angielskiego oraz stwarza okazję do s</w:t>
      </w:r>
      <w:r w:rsidR="009C7524" w:rsidRPr="005D7250">
        <w:rPr>
          <w:rFonts w:ascii="Times New Roman" w:hAnsi="Times New Roman"/>
          <w:sz w:val="24"/>
          <w:szCs w:val="24"/>
        </w:rPr>
        <w:t xml:space="preserve">prawdzenia poziomu </w:t>
      </w:r>
      <w:r w:rsidR="00F82343" w:rsidRPr="005D7250">
        <w:rPr>
          <w:rFonts w:ascii="Times New Roman" w:hAnsi="Times New Roman"/>
          <w:sz w:val="24"/>
          <w:szCs w:val="24"/>
        </w:rPr>
        <w:t xml:space="preserve">kształcenia i </w:t>
      </w:r>
      <w:r w:rsidRPr="005D7250">
        <w:rPr>
          <w:rFonts w:ascii="Times New Roman" w:hAnsi="Times New Roman"/>
          <w:sz w:val="24"/>
          <w:szCs w:val="24"/>
        </w:rPr>
        <w:t xml:space="preserve">przygotowania do egzaminów w porównaniu z uczniami z innych szkół. Konkurs ma również na celu wsparcie wysiłku nauczycieli języka angielskiego, którzy przyczyniają się do podniesienia kultury języka oraz uczniów szkół ponadgimnazjalnych przez organizację szkolnych i miejskich konkursów języka angielskiego. </w:t>
      </w:r>
    </w:p>
    <w:p w14:paraId="782D8A21" w14:textId="77777777" w:rsidR="00B72A4B" w:rsidRPr="005D7250" w:rsidRDefault="00B72A4B" w:rsidP="00B72A4B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06191911" w14:textId="77777777" w:rsidR="00B72A4B" w:rsidRPr="005D7250" w:rsidRDefault="00B72A4B" w:rsidP="00B72A4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Podhalański Konkurs Języka Angielskiego o Nagrodę Rektora PPWSZ ma charakter lokalny i jest finałem konkursów, odbywających się w szkołach ponadgimnazjalnych na terenie powiatu nowotarskiego i tatrzańskiego </w:t>
      </w:r>
    </w:p>
    <w:p w14:paraId="0BE35C26" w14:textId="77777777" w:rsidR="00B72A4B" w:rsidRPr="005D7250" w:rsidRDefault="00B72A4B" w:rsidP="00B72A4B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2C52CF69" w14:textId="214DBCE0" w:rsidR="00B72A4B" w:rsidRPr="005D7250" w:rsidRDefault="00B72A4B" w:rsidP="00B72A4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Honorowy patronat nad Podhalańskim Konkursem Języka Angielskiego objęli Małopolski Kurator Oświaty </w:t>
      </w:r>
      <w:bookmarkStart w:id="0" w:name="_GoBack"/>
      <w:bookmarkEnd w:id="0"/>
      <w:r w:rsidRPr="005D7250">
        <w:rPr>
          <w:rFonts w:ascii="Times New Roman" w:hAnsi="Times New Roman"/>
          <w:sz w:val="24"/>
          <w:szCs w:val="24"/>
        </w:rPr>
        <w:t xml:space="preserve">oraz Rektor Podhalańskiej Państwowej Wyższej Szkoły Zawodowej w Nowym Targu – dr hab. Stanisław </w:t>
      </w:r>
      <w:proofErr w:type="spellStart"/>
      <w:r w:rsidRPr="005D7250">
        <w:rPr>
          <w:rFonts w:ascii="Times New Roman" w:hAnsi="Times New Roman"/>
          <w:sz w:val="24"/>
          <w:szCs w:val="24"/>
        </w:rPr>
        <w:t>Gulak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, prof. </w:t>
      </w:r>
      <w:proofErr w:type="spellStart"/>
      <w:r w:rsidRPr="005D7250">
        <w:rPr>
          <w:rFonts w:ascii="Times New Roman" w:hAnsi="Times New Roman"/>
          <w:sz w:val="24"/>
          <w:szCs w:val="24"/>
        </w:rPr>
        <w:t>nadzw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. </w:t>
      </w:r>
    </w:p>
    <w:p w14:paraId="7FEBAC0F" w14:textId="77777777" w:rsidR="00B72A4B" w:rsidRPr="005D7250" w:rsidRDefault="00B72A4B" w:rsidP="00B72A4B">
      <w:pPr>
        <w:spacing w:line="36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</w:p>
    <w:p w14:paraId="0F34AF24" w14:textId="5AEA4BCF" w:rsidR="00B72A4B" w:rsidRPr="005D7250" w:rsidRDefault="00B72A4B" w:rsidP="00B72A4B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Organizacją etapu szkolnego zajmują się poszczególne szkoły ponadgimnazjalne znajdujące się w powiecie nowotarskim i tatrzańskim, etapu </w:t>
      </w:r>
      <w:r w:rsidR="001E0D25" w:rsidRPr="005D7250">
        <w:rPr>
          <w:rFonts w:ascii="Times New Roman" w:hAnsi="Times New Roman"/>
          <w:sz w:val="24"/>
          <w:szCs w:val="24"/>
        </w:rPr>
        <w:t>regio</w:t>
      </w:r>
      <w:r w:rsidR="00851165" w:rsidRPr="005D7250">
        <w:rPr>
          <w:rFonts w:ascii="Times New Roman" w:hAnsi="Times New Roman"/>
          <w:sz w:val="24"/>
          <w:szCs w:val="24"/>
        </w:rPr>
        <w:t>nalnego</w:t>
      </w:r>
      <w:r w:rsidRPr="005D7250">
        <w:rPr>
          <w:rFonts w:ascii="Times New Roman" w:hAnsi="Times New Roman"/>
          <w:sz w:val="24"/>
          <w:szCs w:val="24"/>
        </w:rPr>
        <w:t xml:space="preserve"> – Instytut Nauk Humanistyczno-Społecznych i Turystyki PPWSZ w Nowym Targu. </w:t>
      </w:r>
    </w:p>
    <w:p w14:paraId="732FBCEF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9701A42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CAC0C27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F5AF428" w14:textId="77777777" w:rsidR="00B72A4B" w:rsidRPr="005D7250" w:rsidRDefault="00B72A4B" w:rsidP="00B72A4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b/>
          <w:sz w:val="24"/>
          <w:szCs w:val="24"/>
        </w:rPr>
        <w:t>Zasady organizacyjne</w:t>
      </w:r>
    </w:p>
    <w:p w14:paraId="3F558104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b/>
          <w:sz w:val="24"/>
          <w:szCs w:val="24"/>
        </w:rPr>
        <w:t>A. Etap szkolny</w:t>
      </w:r>
    </w:p>
    <w:p w14:paraId="4E43522A" w14:textId="77777777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lastRenderedPageBreak/>
        <w:t xml:space="preserve">Etap szkolny przeznaczony jest dla uczniów klas I </w:t>
      </w:r>
      <w:proofErr w:type="spellStart"/>
      <w:r w:rsidRPr="005D7250">
        <w:rPr>
          <w:rFonts w:ascii="Times New Roman" w:hAnsi="Times New Roman"/>
          <w:sz w:val="24"/>
          <w:szCs w:val="24"/>
        </w:rPr>
        <w:t>i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 II szkół ponadgimnazjalnych. </w:t>
      </w:r>
    </w:p>
    <w:p w14:paraId="07B3FBB0" w14:textId="77777777" w:rsidR="00B72A4B" w:rsidRPr="005D7250" w:rsidRDefault="00B72A4B" w:rsidP="00B72A4B">
      <w:pPr>
        <w:pStyle w:val="Akapitzlist"/>
        <w:rPr>
          <w:rFonts w:ascii="Times New Roman" w:hAnsi="Times New Roman"/>
          <w:sz w:val="24"/>
          <w:szCs w:val="24"/>
        </w:rPr>
      </w:pPr>
    </w:p>
    <w:p w14:paraId="1ECB4E08" w14:textId="2C611F4C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>Do</w:t>
      </w:r>
      <w:r w:rsidRPr="005D7250">
        <w:rPr>
          <w:rFonts w:ascii="Times New Roman" w:hAnsi="Times New Roman"/>
          <w:b/>
          <w:sz w:val="24"/>
          <w:szCs w:val="24"/>
        </w:rPr>
        <w:t xml:space="preserve"> 3 marca 2017 roku </w:t>
      </w:r>
      <w:r w:rsidRPr="005D7250">
        <w:rPr>
          <w:rFonts w:ascii="Times New Roman" w:hAnsi="Times New Roman"/>
          <w:sz w:val="24"/>
          <w:szCs w:val="24"/>
        </w:rPr>
        <w:t>szkoły ponadgimnazjalne powinny wysłać zgłoszenie</w:t>
      </w:r>
      <w:r w:rsidRPr="005D7250">
        <w:rPr>
          <w:rFonts w:ascii="Times New Roman" w:hAnsi="Times New Roman"/>
          <w:b/>
          <w:sz w:val="24"/>
          <w:szCs w:val="24"/>
        </w:rPr>
        <w:t xml:space="preserve"> </w:t>
      </w:r>
      <w:r w:rsidRPr="005D7250">
        <w:rPr>
          <w:rFonts w:ascii="Times New Roman" w:hAnsi="Times New Roman"/>
          <w:sz w:val="24"/>
          <w:szCs w:val="24"/>
        </w:rPr>
        <w:t>potwierdzające chęć uczestnictwa w Podhalańskim Konkursie Języka Angielskiego na adres i</w:t>
      </w:r>
      <w:r w:rsidR="002E5648" w:rsidRPr="005D7250">
        <w:rPr>
          <w:rFonts w:ascii="Times New Roman" w:hAnsi="Times New Roman"/>
          <w:sz w:val="24"/>
          <w:szCs w:val="24"/>
        </w:rPr>
        <w:t>n</w:t>
      </w:r>
      <w:r w:rsidRPr="005D7250">
        <w:rPr>
          <w:rFonts w:ascii="Times New Roman" w:hAnsi="Times New Roman"/>
          <w:sz w:val="24"/>
          <w:szCs w:val="24"/>
        </w:rPr>
        <w:t>h</w:t>
      </w:r>
      <w:r w:rsidR="002E5648" w:rsidRPr="005D7250">
        <w:rPr>
          <w:rFonts w:ascii="Times New Roman" w:hAnsi="Times New Roman"/>
          <w:sz w:val="24"/>
          <w:szCs w:val="24"/>
        </w:rPr>
        <w:t>sit</w:t>
      </w:r>
      <w:r w:rsidRPr="005D7250">
        <w:rPr>
          <w:rFonts w:ascii="Times New Roman" w:hAnsi="Times New Roman"/>
          <w:sz w:val="24"/>
          <w:szCs w:val="24"/>
        </w:rPr>
        <w:t>@ppwsz.edu.pl.</w:t>
      </w:r>
    </w:p>
    <w:p w14:paraId="787D3A22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72C1126" w14:textId="77777777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Etap szkolny ma formę testu sprawdzającego znajomość struktur </w:t>
      </w:r>
      <w:proofErr w:type="spellStart"/>
      <w:r w:rsidRPr="005D7250">
        <w:rPr>
          <w:rFonts w:ascii="Times New Roman" w:hAnsi="Times New Roman"/>
          <w:sz w:val="24"/>
          <w:szCs w:val="24"/>
        </w:rPr>
        <w:t>leksykalno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–gramatycznych oraz rozumienie wypowiedzi pisemnej na poziomie B1/B2. Test zostanie dostarczony przez Instytut Nauk Humanistyczno-Społecznych i Turystyki PPWSZ w Nowym Targu do </w:t>
      </w:r>
      <w:r w:rsidRPr="005D7250">
        <w:rPr>
          <w:rFonts w:ascii="Times New Roman" w:hAnsi="Times New Roman"/>
          <w:b/>
          <w:sz w:val="24"/>
          <w:szCs w:val="24"/>
        </w:rPr>
        <w:t>10 marca 2017</w:t>
      </w:r>
      <w:r w:rsidRPr="005D7250">
        <w:rPr>
          <w:rFonts w:ascii="Times New Roman" w:hAnsi="Times New Roman"/>
          <w:sz w:val="24"/>
          <w:szCs w:val="24"/>
        </w:rPr>
        <w:t xml:space="preserve"> </w:t>
      </w:r>
      <w:r w:rsidRPr="005D7250">
        <w:rPr>
          <w:rFonts w:ascii="Times New Roman" w:hAnsi="Times New Roman"/>
          <w:b/>
          <w:sz w:val="24"/>
          <w:szCs w:val="24"/>
        </w:rPr>
        <w:t>roku</w:t>
      </w:r>
      <w:r w:rsidRPr="005D7250">
        <w:rPr>
          <w:rFonts w:ascii="Times New Roman" w:hAnsi="Times New Roman"/>
          <w:sz w:val="24"/>
          <w:szCs w:val="24"/>
        </w:rPr>
        <w:t>.</w:t>
      </w:r>
    </w:p>
    <w:p w14:paraId="709AE719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A09383" w14:textId="1C15F4CD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Etap szkolny konkursu powinien </w:t>
      </w:r>
      <w:r w:rsidR="001E0D25" w:rsidRPr="005D7250">
        <w:rPr>
          <w:rFonts w:ascii="Times New Roman" w:hAnsi="Times New Roman"/>
          <w:sz w:val="24"/>
          <w:szCs w:val="24"/>
        </w:rPr>
        <w:t>odbyć</w:t>
      </w:r>
      <w:r w:rsidRPr="005D7250">
        <w:rPr>
          <w:rFonts w:ascii="Times New Roman" w:hAnsi="Times New Roman"/>
          <w:sz w:val="24"/>
          <w:szCs w:val="24"/>
        </w:rPr>
        <w:t xml:space="preserve"> się</w:t>
      </w:r>
      <w:r w:rsidR="001E0D25" w:rsidRPr="005D7250">
        <w:rPr>
          <w:rFonts w:ascii="Times New Roman" w:hAnsi="Times New Roman"/>
          <w:sz w:val="24"/>
          <w:szCs w:val="24"/>
        </w:rPr>
        <w:t xml:space="preserve"> </w:t>
      </w:r>
      <w:r w:rsidRPr="005D7250">
        <w:rPr>
          <w:rFonts w:ascii="Times New Roman" w:hAnsi="Times New Roman"/>
          <w:sz w:val="24"/>
          <w:szCs w:val="24"/>
        </w:rPr>
        <w:t xml:space="preserve"> </w:t>
      </w:r>
      <w:r w:rsidRPr="005D7250">
        <w:rPr>
          <w:rFonts w:ascii="Times New Roman" w:hAnsi="Times New Roman"/>
          <w:b/>
          <w:sz w:val="24"/>
          <w:szCs w:val="24"/>
        </w:rPr>
        <w:t>17 marca 2017 roku</w:t>
      </w:r>
      <w:r w:rsidRPr="005D7250">
        <w:rPr>
          <w:rFonts w:ascii="Times New Roman" w:hAnsi="Times New Roman"/>
          <w:sz w:val="24"/>
          <w:szCs w:val="24"/>
        </w:rPr>
        <w:t xml:space="preserve"> o godzinie 09.00 i powinien trwać 60 minut. </w:t>
      </w:r>
    </w:p>
    <w:p w14:paraId="0847AB96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8E464D" w14:textId="77777777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Każda szkoła ponadgimnazjalna biorąca udział w konkursie języka angielskiego we własnym zakresie ustala, którzy uczniowie uczestniczą w etapie szkolnym. </w:t>
      </w:r>
    </w:p>
    <w:p w14:paraId="2D2BCEC7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4A87F83" w14:textId="5FED320D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Do etapu </w:t>
      </w:r>
      <w:r w:rsidR="001E0D25" w:rsidRPr="005D7250">
        <w:rPr>
          <w:rFonts w:ascii="Times New Roman" w:hAnsi="Times New Roman"/>
          <w:sz w:val="24"/>
          <w:szCs w:val="24"/>
        </w:rPr>
        <w:t>region</w:t>
      </w:r>
      <w:r w:rsidR="00851165" w:rsidRPr="005D7250">
        <w:rPr>
          <w:rFonts w:ascii="Times New Roman" w:hAnsi="Times New Roman"/>
          <w:sz w:val="24"/>
          <w:szCs w:val="24"/>
        </w:rPr>
        <w:t>alnego</w:t>
      </w:r>
      <w:r w:rsidRPr="005D7250">
        <w:rPr>
          <w:rFonts w:ascii="Times New Roman" w:hAnsi="Times New Roman"/>
          <w:sz w:val="24"/>
          <w:szCs w:val="24"/>
        </w:rPr>
        <w:t xml:space="preserve"> przechodzi </w:t>
      </w:r>
      <w:r w:rsidRPr="005D7250">
        <w:rPr>
          <w:rFonts w:ascii="Times New Roman" w:hAnsi="Times New Roman"/>
          <w:b/>
          <w:sz w:val="24"/>
          <w:szCs w:val="24"/>
        </w:rPr>
        <w:t>jeden uczeń z każdej szkoły</w:t>
      </w:r>
      <w:r w:rsidR="002E5648" w:rsidRPr="005D7250">
        <w:rPr>
          <w:rFonts w:ascii="Times New Roman" w:hAnsi="Times New Roman"/>
          <w:sz w:val="24"/>
          <w:szCs w:val="24"/>
        </w:rPr>
        <w:t>, któr</w:t>
      </w:r>
      <w:r w:rsidRPr="005D7250">
        <w:rPr>
          <w:rFonts w:ascii="Times New Roman" w:hAnsi="Times New Roman"/>
          <w:sz w:val="24"/>
          <w:szCs w:val="24"/>
        </w:rPr>
        <w:t>y uzyska</w:t>
      </w:r>
      <w:r w:rsidR="002E5648" w:rsidRPr="005D7250">
        <w:rPr>
          <w:rFonts w:ascii="Times New Roman" w:hAnsi="Times New Roman"/>
          <w:sz w:val="24"/>
          <w:szCs w:val="24"/>
        </w:rPr>
        <w:t>ł</w:t>
      </w:r>
      <w:r w:rsidRPr="005D7250">
        <w:rPr>
          <w:rFonts w:ascii="Times New Roman" w:hAnsi="Times New Roman"/>
          <w:sz w:val="24"/>
          <w:szCs w:val="24"/>
        </w:rPr>
        <w:t xml:space="preserve"> najlepsze wyniki podczas etapu szkolnego.</w:t>
      </w:r>
    </w:p>
    <w:p w14:paraId="4F30888D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3F35966" w14:textId="50185886" w:rsidR="00B72A4B" w:rsidRPr="005D7250" w:rsidRDefault="00B72A4B" w:rsidP="00B72A4B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>Komisja konkursu szkolnego przekazuje protokół z etapu szkolnego konkursu oraz dane uczestnik</w:t>
      </w:r>
      <w:r w:rsidR="002E5648" w:rsidRPr="005D7250">
        <w:rPr>
          <w:rFonts w:ascii="Times New Roman" w:hAnsi="Times New Roman"/>
          <w:sz w:val="24"/>
          <w:szCs w:val="24"/>
        </w:rPr>
        <w:t>a</w:t>
      </w:r>
      <w:r w:rsidRPr="005D7250">
        <w:rPr>
          <w:rFonts w:ascii="Times New Roman" w:hAnsi="Times New Roman"/>
          <w:sz w:val="24"/>
          <w:szCs w:val="24"/>
        </w:rPr>
        <w:t>, któr</w:t>
      </w:r>
      <w:r w:rsidR="002E5648" w:rsidRPr="005D7250">
        <w:rPr>
          <w:rFonts w:ascii="Times New Roman" w:hAnsi="Times New Roman"/>
          <w:sz w:val="24"/>
          <w:szCs w:val="24"/>
        </w:rPr>
        <w:t>y zakwalifikował</w:t>
      </w:r>
      <w:r w:rsidRPr="005D7250">
        <w:rPr>
          <w:rFonts w:ascii="Times New Roman" w:hAnsi="Times New Roman"/>
          <w:sz w:val="24"/>
          <w:szCs w:val="24"/>
        </w:rPr>
        <w:t xml:space="preserve"> się do etapu </w:t>
      </w:r>
      <w:r w:rsidR="00851165" w:rsidRPr="005D7250">
        <w:rPr>
          <w:rFonts w:ascii="Times New Roman" w:hAnsi="Times New Roman"/>
          <w:sz w:val="24"/>
          <w:szCs w:val="24"/>
        </w:rPr>
        <w:t>regionalnego</w:t>
      </w:r>
      <w:r w:rsidRPr="005D7250">
        <w:rPr>
          <w:rFonts w:ascii="Times New Roman" w:hAnsi="Times New Roman"/>
          <w:sz w:val="24"/>
          <w:szCs w:val="24"/>
        </w:rPr>
        <w:t xml:space="preserve"> na adres: </w:t>
      </w:r>
    </w:p>
    <w:p w14:paraId="79B95F2A" w14:textId="77777777" w:rsidR="00B72A4B" w:rsidRPr="005D7250" w:rsidRDefault="00B72A4B" w:rsidP="00B72A4B">
      <w:pPr>
        <w:pStyle w:val="Tekstpodstawowywcity"/>
        <w:spacing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5D7250">
        <w:rPr>
          <w:rFonts w:ascii="Times New Roman" w:hAnsi="Times New Roman"/>
          <w:sz w:val="24"/>
          <w:szCs w:val="24"/>
          <w:lang w:val="pl-PL"/>
        </w:rPr>
        <w:t>Instytut Nauk Humanistyczno-Społecznych i Turystyki PPWSZ w Nowym Targu</w:t>
      </w:r>
      <w:r w:rsidRPr="005D725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Pr="005D7250">
        <w:rPr>
          <w:rFonts w:ascii="Times New Roman" w:eastAsia="Times New Roman" w:hAnsi="Times New Roman"/>
          <w:sz w:val="24"/>
          <w:szCs w:val="24"/>
          <w:lang w:val="pl-PL" w:eastAsia="pl-PL"/>
        </w:rPr>
        <w:br/>
        <w:t>ul. Kokoszków 71</w:t>
      </w:r>
    </w:p>
    <w:p w14:paraId="5784C88A" w14:textId="77777777" w:rsidR="00B72A4B" w:rsidRPr="005D7250" w:rsidRDefault="00B72A4B" w:rsidP="00B72A4B">
      <w:pPr>
        <w:pStyle w:val="Tekstpodstawowywcity"/>
        <w:spacing w:line="36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5D7250">
        <w:rPr>
          <w:rFonts w:ascii="Times New Roman" w:eastAsia="Times New Roman" w:hAnsi="Times New Roman"/>
          <w:sz w:val="24"/>
          <w:szCs w:val="24"/>
          <w:lang w:val="pl-PL" w:eastAsia="pl-PL"/>
        </w:rPr>
        <w:t>34- 400 Nowy Targ</w:t>
      </w:r>
    </w:p>
    <w:p w14:paraId="1C0E40C2" w14:textId="35CBBE89" w:rsidR="00B72A4B" w:rsidRPr="005D7250" w:rsidRDefault="00B72A4B" w:rsidP="00B72A4B">
      <w:pPr>
        <w:pStyle w:val="Akapitzlist"/>
        <w:spacing w:line="360" w:lineRule="auto"/>
        <w:ind w:left="1440"/>
        <w:jc w:val="center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>z dopiskiem „Podhalański Konkurs Języka Angielskiego” bądź drogą elektroniczną i</w:t>
      </w:r>
      <w:r w:rsidR="002E5648" w:rsidRPr="005D7250">
        <w:rPr>
          <w:rFonts w:ascii="Times New Roman" w:hAnsi="Times New Roman"/>
          <w:sz w:val="24"/>
          <w:szCs w:val="24"/>
        </w:rPr>
        <w:t>nhsit</w:t>
      </w:r>
      <w:r w:rsidRPr="005D7250">
        <w:rPr>
          <w:rFonts w:ascii="Times New Roman" w:hAnsi="Times New Roman"/>
          <w:sz w:val="24"/>
          <w:szCs w:val="24"/>
        </w:rPr>
        <w:t xml:space="preserve">@ppwsz.edu.pl w terminie do </w:t>
      </w:r>
      <w:r w:rsidRPr="005D7250">
        <w:rPr>
          <w:rFonts w:ascii="Times New Roman" w:hAnsi="Times New Roman"/>
          <w:b/>
          <w:sz w:val="24"/>
          <w:szCs w:val="24"/>
        </w:rPr>
        <w:t>31 marca 2017 roku</w:t>
      </w:r>
      <w:r w:rsidRPr="005D7250">
        <w:rPr>
          <w:rFonts w:ascii="Times New Roman" w:hAnsi="Times New Roman"/>
          <w:sz w:val="24"/>
          <w:szCs w:val="24"/>
        </w:rPr>
        <w:t>.</w:t>
      </w:r>
    </w:p>
    <w:p w14:paraId="69D71828" w14:textId="77777777" w:rsidR="00B72A4B" w:rsidRPr="005D7250" w:rsidRDefault="00B72A4B" w:rsidP="00B72A4B">
      <w:pPr>
        <w:pStyle w:val="Tekstpodstawowywcity"/>
        <w:spacing w:line="360" w:lineRule="auto"/>
        <w:ind w:left="0"/>
        <w:rPr>
          <w:rFonts w:ascii="Times New Roman" w:hAnsi="Times New Roman"/>
          <w:sz w:val="24"/>
          <w:szCs w:val="24"/>
          <w:lang w:val="pl-PL"/>
        </w:rPr>
      </w:pPr>
    </w:p>
    <w:p w14:paraId="7BC6B3E2" w14:textId="77777777" w:rsidR="00B72A4B" w:rsidRPr="005D7250" w:rsidRDefault="00B72A4B" w:rsidP="00B72A4B">
      <w:pPr>
        <w:pStyle w:val="Tekstpodstawowywcity"/>
        <w:spacing w:line="360" w:lineRule="auto"/>
        <w:rPr>
          <w:rFonts w:ascii="Times New Roman" w:hAnsi="Times New Roman"/>
          <w:b/>
          <w:sz w:val="24"/>
          <w:szCs w:val="24"/>
          <w:lang w:val="pl-PL"/>
        </w:rPr>
      </w:pPr>
      <w:r w:rsidRPr="005D7250">
        <w:rPr>
          <w:rFonts w:ascii="Times New Roman" w:hAnsi="Times New Roman"/>
          <w:b/>
          <w:sz w:val="24"/>
          <w:szCs w:val="24"/>
          <w:lang w:val="pl-PL"/>
        </w:rPr>
        <w:t>W zgłoszeniu należy uwzględnić imię i nazwisko ucznia, klasę, pełną nazwę szkoły, adres e-mail i numer telefonu do kontaktu oraz imię i nazwisko nauczyciela przygotowującego ucznia do konkursu.</w:t>
      </w:r>
    </w:p>
    <w:p w14:paraId="10EFE0E3" w14:textId="77777777" w:rsidR="00B72A4B" w:rsidRPr="005D7250" w:rsidRDefault="00B72A4B" w:rsidP="00B72A4B">
      <w:pPr>
        <w:pStyle w:val="Tekstpodstawowywcity"/>
        <w:spacing w:line="360" w:lineRule="auto"/>
        <w:rPr>
          <w:rFonts w:ascii="Times New Roman" w:hAnsi="Times New Roman"/>
          <w:sz w:val="24"/>
          <w:szCs w:val="24"/>
          <w:lang w:val="pl-PL"/>
        </w:rPr>
      </w:pPr>
    </w:p>
    <w:p w14:paraId="5D931AA3" w14:textId="63744FFE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D7250">
        <w:rPr>
          <w:rFonts w:ascii="Times New Roman" w:hAnsi="Times New Roman"/>
          <w:b/>
          <w:sz w:val="24"/>
          <w:szCs w:val="24"/>
        </w:rPr>
        <w:t xml:space="preserve">B. Etap </w:t>
      </w:r>
      <w:r w:rsidR="00851165" w:rsidRPr="005D7250">
        <w:rPr>
          <w:rFonts w:ascii="Times New Roman" w:hAnsi="Times New Roman"/>
          <w:b/>
          <w:sz w:val="24"/>
          <w:szCs w:val="24"/>
        </w:rPr>
        <w:t>regionalny</w:t>
      </w:r>
    </w:p>
    <w:p w14:paraId="6F71C590" w14:textId="62C347B2" w:rsidR="00B72A4B" w:rsidRPr="005D7250" w:rsidRDefault="00B72A4B" w:rsidP="00B72A4B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lastRenderedPageBreak/>
        <w:t xml:space="preserve">Etap </w:t>
      </w:r>
      <w:r w:rsidR="00851165" w:rsidRPr="005D7250">
        <w:rPr>
          <w:rFonts w:ascii="Times New Roman" w:hAnsi="Times New Roman"/>
          <w:sz w:val="24"/>
          <w:szCs w:val="24"/>
        </w:rPr>
        <w:t>regionalny</w:t>
      </w:r>
      <w:r w:rsidRPr="005D7250">
        <w:rPr>
          <w:rFonts w:ascii="Times New Roman" w:hAnsi="Times New Roman"/>
          <w:sz w:val="24"/>
          <w:szCs w:val="24"/>
        </w:rPr>
        <w:t xml:space="preserve"> zostanie przeprowadzony </w:t>
      </w:r>
      <w:r w:rsidRPr="005D7250">
        <w:rPr>
          <w:rFonts w:ascii="Times New Roman" w:hAnsi="Times New Roman"/>
          <w:b/>
          <w:sz w:val="24"/>
          <w:szCs w:val="24"/>
        </w:rPr>
        <w:t>2 czerwca 2017 o godz. 10.00</w:t>
      </w:r>
      <w:r w:rsidRPr="005D7250">
        <w:rPr>
          <w:rFonts w:ascii="Times New Roman" w:hAnsi="Times New Roman"/>
          <w:sz w:val="24"/>
          <w:szCs w:val="24"/>
        </w:rPr>
        <w:t xml:space="preserve"> w siedzibie PPWSZ w Nowym Targu ul. Kokoszków 71. </w:t>
      </w:r>
      <w:r w:rsidR="0013168F" w:rsidRPr="005D7250">
        <w:rPr>
          <w:rFonts w:ascii="Times New Roman" w:hAnsi="Times New Roman"/>
          <w:sz w:val="24"/>
          <w:szCs w:val="24"/>
        </w:rPr>
        <w:t>Etap ten składać</w:t>
      </w:r>
      <w:r w:rsidRPr="005D7250">
        <w:rPr>
          <w:rFonts w:ascii="Times New Roman" w:hAnsi="Times New Roman"/>
          <w:sz w:val="24"/>
          <w:szCs w:val="24"/>
        </w:rPr>
        <w:t xml:space="preserve"> się będzie z dwóch części: pisemnej i ustnej.</w:t>
      </w:r>
    </w:p>
    <w:p w14:paraId="7AB52A28" w14:textId="77777777" w:rsidR="00B72A4B" w:rsidRPr="005D7250" w:rsidRDefault="00B72A4B" w:rsidP="00B72A4B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131F42AF" w14:textId="0DEDA6DA" w:rsidR="00B72A4B" w:rsidRPr="005D7250" w:rsidRDefault="00B72A4B" w:rsidP="00B72A4B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5D7250">
        <w:rPr>
          <w:rFonts w:ascii="Times New Roman" w:hAnsi="Times New Roman"/>
          <w:i/>
          <w:sz w:val="24"/>
          <w:szCs w:val="24"/>
        </w:rPr>
        <w:t xml:space="preserve">Etap </w:t>
      </w:r>
      <w:r w:rsidR="00851165" w:rsidRPr="005D7250">
        <w:rPr>
          <w:rFonts w:ascii="Times New Roman" w:hAnsi="Times New Roman"/>
          <w:i/>
          <w:sz w:val="24"/>
          <w:szCs w:val="24"/>
        </w:rPr>
        <w:t>regionalny</w:t>
      </w:r>
      <w:r w:rsidRPr="005D7250">
        <w:rPr>
          <w:rFonts w:ascii="Times New Roman" w:hAnsi="Times New Roman"/>
          <w:i/>
          <w:sz w:val="24"/>
          <w:szCs w:val="24"/>
        </w:rPr>
        <w:t xml:space="preserve"> ma formę testu sprawdzającego znajomość języka angielskiego, kultury krajów anglojęzycznych na poziomie B2+ oraz prezentacji przygotowanej przez każdego z uczestników. Prezentacja powinna być przygotowana na jeden z tematów (tematy zostaną podane do wiadomości do </w:t>
      </w:r>
      <w:r w:rsidRPr="005D7250">
        <w:rPr>
          <w:rFonts w:ascii="Times New Roman" w:hAnsi="Times New Roman"/>
          <w:b/>
          <w:i/>
          <w:sz w:val="24"/>
          <w:szCs w:val="24"/>
        </w:rPr>
        <w:t>28 kwietnia 2017 roku</w:t>
      </w:r>
      <w:r w:rsidRPr="005D7250">
        <w:rPr>
          <w:rFonts w:ascii="Times New Roman" w:hAnsi="Times New Roman"/>
          <w:i/>
          <w:sz w:val="24"/>
          <w:szCs w:val="24"/>
        </w:rPr>
        <w:t xml:space="preserve">). Prezentacja może mieć formę prezentacji multimedialnej, monodramu lub każdej innej formy występu artystycznego. Prezentacja powinna trwać maksymalnie 5 minut i powinna być wygłoszona w języku angielskim. Jury konkursu oceni bogactwo językowe, poprawność językową, ale również sposób prezentacji. </w:t>
      </w:r>
    </w:p>
    <w:p w14:paraId="314DFAAF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796CD84" w14:textId="77777777" w:rsidR="00B72A4B" w:rsidRPr="005D7250" w:rsidRDefault="00B72A4B" w:rsidP="00B72A4B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5D7250">
        <w:rPr>
          <w:rFonts w:ascii="Times New Roman" w:hAnsi="Times New Roman"/>
          <w:i/>
          <w:sz w:val="24"/>
          <w:szCs w:val="24"/>
        </w:rPr>
        <w:t xml:space="preserve">Do ścisłego finału przechodzi </w:t>
      </w:r>
      <w:r w:rsidRPr="005D7250">
        <w:rPr>
          <w:rFonts w:ascii="Times New Roman" w:hAnsi="Times New Roman"/>
          <w:b/>
          <w:i/>
          <w:sz w:val="24"/>
          <w:szCs w:val="24"/>
        </w:rPr>
        <w:t>dziesięciu najlepszych uczestników</w:t>
      </w:r>
      <w:r w:rsidRPr="005D7250">
        <w:rPr>
          <w:rFonts w:ascii="Times New Roman" w:hAnsi="Times New Roman"/>
          <w:i/>
          <w:sz w:val="24"/>
          <w:szCs w:val="24"/>
        </w:rPr>
        <w:t>. Po części pisemnej, prace zostaną sprawdzone, a następnie zostaną ogłoszone wyniki. Dziesięciu uczestników, którzy uzyskają najlepsze wyniki, otrzyma możliwość wygłoszenia prezentacji.</w:t>
      </w:r>
    </w:p>
    <w:p w14:paraId="0F56EE70" w14:textId="77777777" w:rsidR="00B72A4B" w:rsidRPr="005D7250" w:rsidRDefault="00B72A4B" w:rsidP="00B72A4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505FBFB" w14:textId="77777777" w:rsidR="00B72A4B" w:rsidRPr="005D7250" w:rsidRDefault="00B72A4B" w:rsidP="00B72A4B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>Prace uczestników konkursu oraz prezentacje ocenia komisja, złożona z przedstawicieli pracowników naukowych Filologii Angielskiej Instytutu Nauk Humanistyczno-Społecznych i Turystyki w Nowym Targu, PPWSZ. Ustalenia komisji są ostateczne.</w:t>
      </w:r>
    </w:p>
    <w:p w14:paraId="21A095FD" w14:textId="77777777" w:rsidR="00B72A4B" w:rsidRPr="005D7250" w:rsidRDefault="00B72A4B" w:rsidP="00B72A4B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28A6E187" w14:textId="01F2DD68" w:rsidR="00B72A4B" w:rsidRPr="005D7250" w:rsidRDefault="00B72A4B" w:rsidP="0055182D">
      <w:pPr>
        <w:numPr>
          <w:ilvl w:val="1"/>
          <w:numId w:val="1"/>
        </w:num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D7250">
        <w:rPr>
          <w:rFonts w:ascii="Times New Roman" w:hAnsi="Times New Roman"/>
          <w:sz w:val="24"/>
          <w:szCs w:val="24"/>
        </w:rPr>
        <w:t xml:space="preserve">Wyniki zostaną ogłoszone w dniu konkursu. Wszyscy uczestnicy etapu </w:t>
      </w:r>
      <w:r w:rsidR="00851165" w:rsidRPr="005D7250">
        <w:rPr>
          <w:rFonts w:ascii="Times New Roman" w:hAnsi="Times New Roman"/>
          <w:sz w:val="24"/>
          <w:szCs w:val="24"/>
        </w:rPr>
        <w:t>regionalnego</w:t>
      </w:r>
      <w:r w:rsidR="0055182D" w:rsidRPr="005D7250">
        <w:rPr>
          <w:rFonts w:ascii="Times New Roman" w:hAnsi="Times New Roman"/>
          <w:sz w:val="24"/>
          <w:szCs w:val="24"/>
        </w:rPr>
        <w:t xml:space="preserve"> </w:t>
      </w:r>
      <w:r w:rsidRPr="005D7250">
        <w:rPr>
          <w:rFonts w:ascii="Times New Roman" w:hAnsi="Times New Roman"/>
          <w:sz w:val="24"/>
          <w:szCs w:val="24"/>
        </w:rPr>
        <w:t>otrzymują pamiątkowe dyplomy. Laureaci II i III miejsca otrzymają nagrody rzeczowe ufundowane przez Rektora PPWSZ, dr</w:t>
      </w:r>
      <w:r w:rsidR="0055182D" w:rsidRPr="005D7250">
        <w:rPr>
          <w:rFonts w:ascii="Times New Roman" w:hAnsi="Times New Roman"/>
          <w:sz w:val="24"/>
          <w:szCs w:val="24"/>
        </w:rPr>
        <w:t xml:space="preserve">a hab. Stanisława </w:t>
      </w:r>
      <w:proofErr w:type="spellStart"/>
      <w:r w:rsidR="0055182D" w:rsidRPr="005D7250">
        <w:rPr>
          <w:rFonts w:ascii="Times New Roman" w:hAnsi="Times New Roman"/>
          <w:sz w:val="24"/>
          <w:szCs w:val="24"/>
        </w:rPr>
        <w:t>Gulaka</w:t>
      </w:r>
      <w:proofErr w:type="spellEnd"/>
      <w:r w:rsidR="0055182D" w:rsidRPr="005D7250">
        <w:rPr>
          <w:rFonts w:ascii="Times New Roman" w:hAnsi="Times New Roman"/>
          <w:sz w:val="24"/>
          <w:szCs w:val="24"/>
        </w:rPr>
        <w:t xml:space="preserve">, prof. </w:t>
      </w:r>
      <w:proofErr w:type="spellStart"/>
      <w:r w:rsidRPr="005D7250">
        <w:rPr>
          <w:rFonts w:ascii="Times New Roman" w:hAnsi="Times New Roman"/>
          <w:sz w:val="24"/>
          <w:szCs w:val="24"/>
        </w:rPr>
        <w:t>nadzw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. </w:t>
      </w:r>
      <w:r w:rsidRPr="005D7250">
        <w:rPr>
          <w:rFonts w:ascii="Times New Roman" w:hAnsi="Times New Roman"/>
          <w:sz w:val="24"/>
          <w:szCs w:val="24"/>
        </w:rPr>
        <w:br/>
        <w:t xml:space="preserve">Laureat Podhalańskiego Konkursu Języka Angielskiego o Nagrodę Rektora PPWSZ (I miejsce) otrzyma pamiątkowy dyplom oraz nagrodę ufundowaną przez Rektora PPWSZ, dra hab. Stanisława </w:t>
      </w:r>
      <w:proofErr w:type="spellStart"/>
      <w:r w:rsidRPr="005D7250">
        <w:rPr>
          <w:rFonts w:ascii="Times New Roman" w:hAnsi="Times New Roman"/>
          <w:sz w:val="24"/>
          <w:szCs w:val="24"/>
        </w:rPr>
        <w:t>Gulaka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, prof. </w:t>
      </w:r>
      <w:proofErr w:type="spellStart"/>
      <w:r w:rsidRPr="005D7250">
        <w:rPr>
          <w:rFonts w:ascii="Times New Roman" w:hAnsi="Times New Roman"/>
          <w:sz w:val="24"/>
          <w:szCs w:val="24"/>
        </w:rPr>
        <w:t>nadzw</w:t>
      </w:r>
      <w:proofErr w:type="spellEnd"/>
      <w:r w:rsidRPr="005D7250">
        <w:rPr>
          <w:rFonts w:ascii="Times New Roman" w:hAnsi="Times New Roman"/>
          <w:sz w:val="24"/>
          <w:szCs w:val="24"/>
        </w:rPr>
        <w:t xml:space="preserve">. Nagrodą główną indeks uprawniający do studiowania na Filologii Angielskiej w Podhalańskiej Państwowej Wyższej Szkole Zawodowej w Nowym Targu.   </w:t>
      </w:r>
    </w:p>
    <w:p w14:paraId="2526D0FC" w14:textId="77777777" w:rsidR="00B72A4B" w:rsidRPr="005D7250" w:rsidRDefault="00B72A4B" w:rsidP="00B72A4B">
      <w:pPr>
        <w:spacing w:line="36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14:paraId="00943AA3" w14:textId="58D9DCF3" w:rsidR="0070361D" w:rsidRPr="005D7250" w:rsidRDefault="00B72A4B" w:rsidP="002E5648">
      <w:pPr>
        <w:numPr>
          <w:ilvl w:val="1"/>
          <w:numId w:val="1"/>
        </w:numPr>
        <w:spacing w:line="360" w:lineRule="auto"/>
        <w:ind w:left="709" w:hanging="283"/>
        <w:jc w:val="both"/>
      </w:pPr>
      <w:r w:rsidRPr="005D7250">
        <w:rPr>
          <w:rFonts w:ascii="Times New Roman" w:hAnsi="Times New Roman"/>
          <w:sz w:val="24"/>
          <w:szCs w:val="24"/>
        </w:rPr>
        <w:t xml:space="preserve">Organizator zastrzega sobie prawo do zmiany daty etapu miejskiego konkursu </w:t>
      </w:r>
      <w:r w:rsidRPr="005D7250">
        <w:rPr>
          <w:rFonts w:ascii="Times New Roman" w:hAnsi="Times New Roman"/>
          <w:sz w:val="24"/>
          <w:szCs w:val="24"/>
        </w:rPr>
        <w:br/>
        <w:t>z przyczyn od niego niezależnych.</w:t>
      </w:r>
    </w:p>
    <w:sectPr w:rsidR="0070361D" w:rsidRPr="005D7250" w:rsidSect="008C01AB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3AB6"/>
    <w:multiLevelType w:val="hybridMultilevel"/>
    <w:tmpl w:val="2F5C3520"/>
    <w:lvl w:ilvl="0" w:tplc="83B082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F0200"/>
    <w:multiLevelType w:val="hybridMultilevel"/>
    <w:tmpl w:val="4F4EF146"/>
    <w:lvl w:ilvl="0" w:tplc="C360E7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04367"/>
    <w:multiLevelType w:val="hybridMultilevel"/>
    <w:tmpl w:val="66E25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A665D70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A4B"/>
    <w:rsid w:val="00042A4B"/>
    <w:rsid w:val="0013168F"/>
    <w:rsid w:val="00157ABA"/>
    <w:rsid w:val="001E0D25"/>
    <w:rsid w:val="00206ED9"/>
    <w:rsid w:val="00210EF7"/>
    <w:rsid w:val="002E5648"/>
    <w:rsid w:val="0055182D"/>
    <w:rsid w:val="005D7250"/>
    <w:rsid w:val="00851165"/>
    <w:rsid w:val="009B3EA9"/>
    <w:rsid w:val="009C7524"/>
    <w:rsid w:val="009D1AED"/>
    <w:rsid w:val="00B72A4B"/>
    <w:rsid w:val="00BE7407"/>
    <w:rsid w:val="00F8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94456"/>
  <w14:defaultImageDpi w14:val="32767"/>
  <w15:docId w15:val="{10F7C7F6-A7A0-47DE-806D-B5DA9F32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2A4B"/>
    <w:rPr>
      <w:rFonts w:ascii="Calibri" w:eastAsia="Calibri" w:hAnsi="Calibri" w:cs="Times New Roman"/>
      <w:sz w:val="22"/>
      <w:szCs w:val="22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B72A4B"/>
    <w:pPr>
      <w:keepNext/>
      <w:ind w:left="227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72A4B"/>
    <w:rPr>
      <w:rFonts w:ascii="Times New Roman" w:eastAsia="Times New Roman" w:hAnsi="Times New Roman" w:cs="Times New Roman"/>
      <w:b/>
      <w:szCs w:val="20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B72A4B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72A4B"/>
    <w:rPr>
      <w:rFonts w:ascii="Calibri" w:eastAsia="Calibri" w:hAnsi="Calibri" w:cs="Times New Roman"/>
      <w:sz w:val="22"/>
      <w:szCs w:val="22"/>
      <w:lang w:val="x-none"/>
    </w:rPr>
  </w:style>
  <w:style w:type="paragraph" w:styleId="Akapitzlist">
    <w:name w:val="List Paragraph"/>
    <w:basedOn w:val="Normalny"/>
    <w:uiPriority w:val="72"/>
    <w:unhideWhenUsed/>
    <w:rsid w:val="00B72A4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72A4B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2A4B"/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2A4B"/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A4B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A4B"/>
    <w:rPr>
      <w:rFonts w:ascii="Times New Roman" w:eastAsia="Calibri" w:hAnsi="Times New Roman" w:cs="Times New Roman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4</cp:revision>
  <dcterms:created xsi:type="dcterms:W3CDTF">2017-01-09T14:41:00Z</dcterms:created>
  <dcterms:modified xsi:type="dcterms:W3CDTF">2017-02-28T16:26:00Z</dcterms:modified>
</cp:coreProperties>
</file>