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27B4" w:rsidRPr="000E27B4" w:rsidRDefault="000E27B4" w:rsidP="000E27B4">
      <w:pPr>
        <w:shd w:val="clear" w:color="auto" w:fill="9BBB59"/>
        <w:spacing w:after="120"/>
        <w:jc w:val="center"/>
        <w:rPr>
          <w:rFonts w:ascii="Cambria" w:eastAsia="Times New Roman" w:hAnsi="Cambria" w:cs="Times New Roman"/>
          <w:b/>
          <w:sz w:val="28"/>
          <w:szCs w:val="28"/>
        </w:rPr>
      </w:pPr>
    </w:p>
    <w:p w:rsidR="000E27B4" w:rsidRPr="000E27B4" w:rsidRDefault="000E27B4" w:rsidP="000E27B4">
      <w:pPr>
        <w:shd w:val="clear" w:color="auto" w:fill="9BBB59"/>
        <w:spacing w:after="120"/>
        <w:jc w:val="center"/>
        <w:rPr>
          <w:rFonts w:ascii="Cambria" w:eastAsia="Times New Roman" w:hAnsi="Cambria" w:cs="Times New Roman"/>
          <w:b/>
          <w:sz w:val="28"/>
          <w:szCs w:val="28"/>
        </w:rPr>
      </w:pPr>
      <w:r w:rsidRPr="000E27B4">
        <w:rPr>
          <w:rFonts w:ascii="Cambria" w:eastAsia="Times New Roman" w:hAnsi="Cambria" w:cs="Times New Roman"/>
          <w:b/>
          <w:sz w:val="28"/>
          <w:szCs w:val="28"/>
        </w:rPr>
        <w:t>Międzynarodowa Konferencja Studenckich Kół Naukowych</w:t>
      </w:r>
    </w:p>
    <w:p w:rsidR="000E27B4" w:rsidRPr="000E27B4" w:rsidRDefault="000E27B4" w:rsidP="000E27B4">
      <w:pPr>
        <w:shd w:val="clear" w:color="auto" w:fill="9BBB59"/>
        <w:spacing w:after="120"/>
        <w:jc w:val="center"/>
        <w:rPr>
          <w:rFonts w:ascii="Cambria" w:eastAsia="Times New Roman" w:hAnsi="Cambria" w:cs="Times New Roman"/>
          <w:b/>
          <w:sz w:val="28"/>
          <w:szCs w:val="28"/>
        </w:rPr>
      </w:pPr>
      <w:r w:rsidRPr="000E27B4">
        <w:rPr>
          <w:rFonts w:ascii="Cambria" w:eastAsia="Times New Roman" w:hAnsi="Cambria" w:cs="Times New Roman"/>
          <w:b/>
          <w:sz w:val="28"/>
          <w:szCs w:val="28"/>
        </w:rPr>
        <w:t>„Nowoczesne strategie ochrony i promocji zdrowia</w:t>
      </w:r>
    </w:p>
    <w:p w:rsidR="000E27B4" w:rsidRPr="000E27B4" w:rsidRDefault="000E27B4" w:rsidP="000E27B4">
      <w:pPr>
        <w:shd w:val="clear" w:color="auto" w:fill="9BBB59"/>
        <w:spacing w:after="120"/>
        <w:jc w:val="center"/>
        <w:rPr>
          <w:rFonts w:ascii="Cambria" w:eastAsia="Times New Roman" w:hAnsi="Cambria" w:cs="Times New Roman"/>
          <w:b/>
          <w:sz w:val="28"/>
          <w:szCs w:val="28"/>
        </w:rPr>
      </w:pPr>
      <w:r w:rsidRPr="000E27B4">
        <w:rPr>
          <w:rFonts w:ascii="Cambria" w:eastAsia="Times New Roman" w:hAnsi="Cambria" w:cs="Times New Roman"/>
          <w:b/>
          <w:sz w:val="28"/>
          <w:szCs w:val="28"/>
        </w:rPr>
        <w:t>Podhalańska Państwowa Wyższa Szkoła Zawodowa w Nowym Targu</w:t>
      </w:r>
    </w:p>
    <w:p w:rsidR="000E27B4" w:rsidRPr="000E27B4" w:rsidRDefault="000E27B4" w:rsidP="000E27B4">
      <w:pPr>
        <w:shd w:val="clear" w:color="auto" w:fill="9BBB59"/>
        <w:spacing w:after="120"/>
        <w:jc w:val="center"/>
        <w:rPr>
          <w:rFonts w:ascii="Cambria" w:eastAsia="Times New Roman" w:hAnsi="Cambria" w:cs="Times New Roman"/>
          <w:b/>
          <w:sz w:val="28"/>
          <w:szCs w:val="28"/>
        </w:rPr>
      </w:pPr>
      <w:r>
        <w:rPr>
          <w:rFonts w:ascii="Cambria" w:eastAsia="Times New Roman" w:hAnsi="Cambria" w:cs="Times New Roman"/>
          <w:b/>
          <w:sz w:val="28"/>
          <w:szCs w:val="28"/>
        </w:rPr>
        <w:t>15</w:t>
      </w:r>
      <w:r w:rsidRPr="000E27B4">
        <w:rPr>
          <w:rFonts w:ascii="Cambria" w:eastAsia="Times New Roman" w:hAnsi="Cambria" w:cs="Times New Roman"/>
          <w:b/>
          <w:sz w:val="28"/>
          <w:szCs w:val="28"/>
        </w:rPr>
        <w:t xml:space="preserve"> </w:t>
      </w:r>
      <w:r>
        <w:rPr>
          <w:rFonts w:ascii="Cambria" w:eastAsia="Times New Roman" w:hAnsi="Cambria" w:cs="Times New Roman"/>
          <w:b/>
          <w:sz w:val="28"/>
          <w:szCs w:val="28"/>
        </w:rPr>
        <w:t xml:space="preserve">maja </w:t>
      </w:r>
      <w:r w:rsidRPr="000E27B4">
        <w:rPr>
          <w:rFonts w:ascii="Cambria" w:eastAsia="Times New Roman" w:hAnsi="Cambria" w:cs="Times New Roman"/>
          <w:b/>
          <w:sz w:val="28"/>
          <w:szCs w:val="28"/>
        </w:rPr>
        <w:t>2017 r.</w:t>
      </w:r>
    </w:p>
    <w:p w:rsidR="000E27B4" w:rsidRPr="000E27B4" w:rsidRDefault="000E27B4" w:rsidP="000E27B4">
      <w:pPr>
        <w:rPr>
          <w:rFonts w:ascii="Cambria" w:eastAsia="Times New Roman" w:hAnsi="Cambria" w:cs="Times New Roman"/>
          <w:b/>
          <w:u w:val="single"/>
        </w:rPr>
      </w:pPr>
    </w:p>
    <w:p w:rsidR="006619A8" w:rsidRPr="00B86500" w:rsidRDefault="006619A8" w:rsidP="00B86500">
      <w:pPr>
        <w:keepNext/>
        <w:spacing w:after="0" w:line="360" w:lineRule="auto"/>
        <w:jc w:val="center"/>
        <w:outlineLvl w:val="0"/>
        <w:rPr>
          <w:rFonts w:asciiTheme="majorHAnsi" w:eastAsia="Times New Roman" w:hAnsiTheme="majorHAnsi" w:cs="Times New Roman"/>
          <w:b/>
          <w:sz w:val="32"/>
          <w:szCs w:val="32"/>
        </w:rPr>
      </w:pPr>
    </w:p>
    <w:p w:rsidR="00B86500" w:rsidRPr="00B86500" w:rsidRDefault="00B86500" w:rsidP="00B86500">
      <w:pPr>
        <w:spacing w:after="0" w:line="240" w:lineRule="auto"/>
        <w:jc w:val="center"/>
        <w:rPr>
          <w:rFonts w:asciiTheme="majorHAnsi" w:eastAsia="Times New Roman" w:hAnsiTheme="majorHAnsi" w:cs="Arial"/>
          <w:b/>
          <w:color w:val="FF0000"/>
          <w:sz w:val="16"/>
          <w:szCs w:val="16"/>
        </w:rPr>
      </w:pPr>
    </w:p>
    <w:p w:rsidR="00B86500" w:rsidRPr="006619A8" w:rsidRDefault="006619A8" w:rsidP="00B86500">
      <w:pPr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  <w:u w:val="single"/>
        </w:rPr>
        <w:t xml:space="preserve">  PROGRAM KONFERENCJI:</w:t>
      </w:r>
    </w:p>
    <w:p w:rsidR="00B86500" w:rsidRPr="006619A8" w:rsidRDefault="00B86500" w:rsidP="00B86500">
      <w:pPr>
        <w:rPr>
          <w:rFonts w:asciiTheme="majorHAnsi" w:hAnsiTheme="majorHAnsi"/>
          <w:b/>
        </w:rPr>
      </w:pPr>
      <w:r w:rsidRPr="006619A8">
        <w:rPr>
          <w:rFonts w:asciiTheme="majorHAnsi" w:hAnsiTheme="majorHAnsi"/>
          <w:b/>
        </w:rPr>
        <w:t xml:space="preserve">9.00 </w:t>
      </w:r>
      <w:r w:rsidRPr="006619A8">
        <w:rPr>
          <w:rFonts w:asciiTheme="majorHAnsi" w:hAnsiTheme="majorHAnsi"/>
          <w:b/>
        </w:rPr>
        <w:tab/>
        <w:t>Rejestracja uczestników</w:t>
      </w:r>
    </w:p>
    <w:p w:rsidR="00B86500" w:rsidRPr="006619A8" w:rsidRDefault="00B86500" w:rsidP="00B86500">
      <w:pPr>
        <w:spacing w:after="0"/>
        <w:jc w:val="both"/>
        <w:rPr>
          <w:rFonts w:asciiTheme="majorHAnsi" w:hAnsiTheme="majorHAnsi"/>
          <w:b/>
        </w:rPr>
      </w:pPr>
      <w:r w:rsidRPr="006619A8">
        <w:rPr>
          <w:rFonts w:asciiTheme="majorHAnsi" w:hAnsiTheme="majorHAnsi"/>
          <w:b/>
        </w:rPr>
        <w:t>10.00</w:t>
      </w:r>
      <w:r w:rsidRPr="006619A8">
        <w:rPr>
          <w:rFonts w:asciiTheme="majorHAnsi" w:hAnsiTheme="majorHAnsi"/>
          <w:b/>
        </w:rPr>
        <w:tab/>
        <w:t xml:space="preserve">Uroczyste otwarcie konferencji </w:t>
      </w:r>
      <w:r w:rsidRPr="006619A8">
        <w:rPr>
          <w:rFonts w:asciiTheme="majorHAnsi" w:hAnsiTheme="majorHAnsi"/>
          <w:b/>
        </w:rPr>
        <w:t>– AULA</w:t>
      </w:r>
    </w:p>
    <w:p w:rsidR="00B86500" w:rsidRPr="006619A8" w:rsidRDefault="00B86500" w:rsidP="00B86500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/>
          <w:b/>
        </w:rPr>
      </w:pPr>
      <w:r w:rsidRPr="006619A8">
        <w:rPr>
          <w:rFonts w:asciiTheme="majorHAnsi" w:hAnsiTheme="majorHAnsi"/>
          <w:b/>
        </w:rPr>
        <w:t xml:space="preserve">Powitanie </w:t>
      </w:r>
      <w:proofErr w:type="spellStart"/>
      <w:r w:rsidRPr="006619A8">
        <w:rPr>
          <w:rFonts w:asciiTheme="majorHAnsi" w:hAnsiTheme="majorHAnsi"/>
          <w:b/>
        </w:rPr>
        <w:t>uczesników</w:t>
      </w:r>
      <w:proofErr w:type="spellEnd"/>
      <w:r w:rsidRPr="006619A8">
        <w:rPr>
          <w:rFonts w:asciiTheme="majorHAnsi" w:hAnsiTheme="majorHAnsi"/>
          <w:b/>
        </w:rPr>
        <w:t xml:space="preserve"> przez JM Rektora PPWSZ w Nowym Targu dr hab. Stanisława </w:t>
      </w:r>
      <w:proofErr w:type="spellStart"/>
      <w:r w:rsidRPr="006619A8">
        <w:rPr>
          <w:rFonts w:asciiTheme="majorHAnsi" w:hAnsiTheme="majorHAnsi"/>
          <w:b/>
        </w:rPr>
        <w:t>Gulaka</w:t>
      </w:r>
      <w:proofErr w:type="spellEnd"/>
      <w:r w:rsidRPr="006619A8">
        <w:rPr>
          <w:rFonts w:asciiTheme="majorHAnsi" w:hAnsiTheme="majorHAnsi"/>
          <w:b/>
        </w:rPr>
        <w:t xml:space="preserve">, prof. </w:t>
      </w:r>
      <w:proofErr w:type="spellStart"/>
      <w:r w:rsidRPr="006619A8">
        <w:rPr>
          <w:rFonts w:asciiTheme="majorHAnsi" w:hAnsiTheme="majorHAnsi"/>
          <w:b/>
        </w:rPr>
        <w:t>nadzw</w:t>
      </w:r>
      <w:proofErr w:type="spellEnd"/>
      <w:r w:rsidRPr="006619A8">
        <w:rPr>
          <w:rFonts w:asciiTheme="majorHAnsi" w:hAnsiTheme="majorHAnsi"/>
          <w:b/>
        </w:rPr>
        <w:t>.</w:t>
      </w:r>
    </w:p>
    <w:p w:rsidR="00B86500" w:rsidRPr="006619A8" w:rsidRDefault="00B86500" w:rsidP="00B86500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/>
          <w:b/>
        </w:rPr>
      </w:pPr>
      <w:r w:rsidRPr="006619A8">
        <w:rPr>
          <w:rFonts w:asciiTheme="majorHAnsi" w:hAnsiTheme="majorHAnsi"/>
          <w:b/>
        </w:rPr>
        <w:t xml:space="preserve">Wystąpienie Dyrektora Instytutu Nauk o Zdrowiu dr hab. </w:t>
      </w:r>
      <w:proofErr w:type="spellStart"/>
      <w:r w:rsidRPr="006619A8">
        <w:rPr>
          <w:rFonts w:asciiTheme="majorHAnsi" w:hAnsiTheme="majorHAnsi"/>
          <w:b/>
        </w:rPr>
        <w:t>Dariuszy</w:t>
      </w:r>
      <w:proofErr w:type="spellEnd"/>
      <w:r w:rsidRPr="006619A8">
        <w:rPr>
          <w:rFonts w:asciiTheme="majorHAnsi" w:hAnsiTheme="majorHAnsi"/>
          <w:b/>
        </w:rPr>
        <w:t xml:space="preserve"> Muchy, prof. </w:t>
      </w:r>
      <w:proofErr w:type="spellStart"/>
      <w:r w:rsidRPr="006619A8">
        <w:rPr>
          <w:rFonts w:asciiTheme="majorHAnsi" w:hAnsiTheme="majorHAnsi"/>
          <w:b/>
        </w:rPr>
        <w:t>nadzw</w:t>
      </w:r>
      <w:proofErr w:type="spellEnd"/>
      <w:r w:rsidRPr="006619A8">
        <w:rPr>
          <w:rFonts w:asciiTheme="majorHAnsi" w:hAnsiTheme="majorHAnsi"/>
          <w:b/>
        </w:rPr>
        <w:t>.</w:t>
      </w:r>
    </w:p>
    <w:p w:rsidR="00B86500" w:rsidRPr="006619A8" w:rsidRDefault="00B86500" w:rsidP="00B86500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/>
          <w:b/>
        </w:rPr>
      </w:pPr>
      <w:r w:rsidRPr="006619A8">
        <w:rPr>
          <w:rFonts w:asciiTheme="majorHAnsi" w:hAnsiTheme="majorHAnsi"/>
          <w:b/>
        </w:rPr>
        <w:t xml:space="preserve">Wywiad inauguracyjny z mistrzem olimpijskim z Barcelony w 10-boju Robertem </w:t>
      </w:r>
      <w:proofErr w:type="spellStart"/>
      <w:r w:rsidRPr="006619A8">
        <w:rPr>
          <w:rFonts w:asciiTheme="majorHAnsi" w:hAnsiTheme="majorHAnsi"/>
          <w:b/>
        </w:rPr>
        <w:t>Zmelikiem</w:t>
      </w:r>
      <w:proofErr w:type="spellEnd"/>
    </w:p>
    <w:p w:rsidR="00FB3B9A" w:rsidRDefault="00FB3B9A" w:rsidP="00DB4792">
      <w:pPr>
        <w:rPr>
          <w:rFonts w:ascii="Cambria" w:hAnsi="Cambria"/>
          <w:b/>
          <w:u w:val="single"/>
        </w:rPr>
      </w:pPr>
    </w:p>
    <w:p w:rsidR="00224B96" w:rsidRDefault="00224B96" w:rsidP="00DB4792">
      <w:pPr>
        <w:rPr>
          <w:rFonts w:ascii="Cambria" w:hAnsi="Cambria"/>
          <w:b/>
          <w:u w:val="single"/>
        </w:rPr>
      </w:pPr>
    </w:p>
    <w:p w:rsidR="00B86500" w:rsidRPr="00A7506F" w:rsidRDefault="00DB4792" w:rsidP="00B86500">
      <w:pPr>
        <w:shd w:val="clear" w:color="auto" w:fill="0BD0D9" w:themeFill="accent3"/>
        <w:jc w:val="center"/>
        <w:rPr>
          <w:rFonts w:ascii="Cambria" w:hAnsi="Cambria"/>
          <w:b/>
        </w:rPr>
      </w:pPr>
      <w:r w:rsidRPr="00DA409A">
        <w:rPr>
          <w:rFonts w:ascii="Cambria" w:hAnsi="Cambria"/>
          <w:b/>
          <w:u w:val="single"/>
        </w:rPr>
        <w:t xml:space="preserve">SESJA I </w:t>
      </w:r>
      <w:r w:rsidR="00B86500">
        <w:rPr>
          <w:rFonts w:ascii="Cambria" w:hAnsi="Cambria"/>
          <w:b/>
        </w:rPr>
        <w:tab/>
        <w:t>11.00 – 12.40</w:t>
      </w:r>
      <w:r w:rsidR="00B86500">
        <w:rPr>
          <w:rFonts w:ascii="Cambria" w:hAnsi="Cambria"/>
          <w:b/>
        </w:rPr>
        <w:tab/>
      </w:r>
      <w:r w:rsidR="00B86500">
        <w:rPr>
          <w:rFonts w:ascii="Cambria" w:hAnsi="Cambria"/>
          <w:b/>
        </w:rPr>
        <w:tab/>
        <w:t>SALA T.1.37</w:t>
      </w:r>
    </w:p>
    <w:p w:rsidR="00A30FF2" w:rsidRPr="00A2028F" w:rsidRDefault="00A2028F" w:rsidP="00A2028F">
      <w:pPr>
        <w:shd w:val="clear" w:color="auto" w:fill="0BD0D9" w:themeFill="accent3"/>
        <w:jc w:val="center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</w:rPr>
        <w:t>M</w:t>
      </w:r>
      <w:r w:rsidR="00A7506F" w:rsidRPr="00A7506F">
        <w:rPr>
          <w:rFonts w:ascii="Cambria" w:hAnsi="Cambria"/>
          <w:b/>
        </w:rPr>
        <w:t xml:space="preserve">oderatorzy: </w:t>
      </w:r>
      <w:r w:rsidR="00B86500">
        <w:rPr>
          <w:rFonts w:ascii="Cambria" w:hAnsi="Cambria"/>
          <w:b/>
        </w:rPr>
        <w:t xml:space="preserve">Prof. dr hab. Andrzej </w:t>
      </w:r>
      <w:proofErr w:type="spellStart"/>
      <w:r w:rsidR="00B86500">
        <w:rPr>
          <w:rFonts w:ascii="Cambria" w:hAnsi="Cambria"/>
          <w:b/>
        </w:rPr>
        <w:t>Szczudlik</w:t>
      </w:r>
      <w:proofErr w:type="spellEnd"/>
      <w:r w:rsidR="00B86500">
        <w:rPr>
          <w:rFonts w:ascii="Cambria" w:hAnsi="Cambria"/>
          <w:b/>
        </w:rPr>
        <w:t>, Dr Maria Zięba</w:t>
      </w:r>
      <w:bookmarkStart w:id="0" w:name="_GoBack"/>
      <w:bookmarkEnd w:id="0"/>
      <w:r w:rsidR="00B86500">
        <w:rPr>
          <w:rFonts w:ascii="Cambria" w:hAnsi="Cambria"/>
          <w:b/>
        </w:rPr>
        <w:t xml:space="preserve">, Dr Bogusław </w:t>
      </w:r>
      <w:proofErr w:type="spellStart"/>
      <w:r w:rsidR="00B86500">
        <w:rPr>
          <w:rFonts w:ascii="Cambria" w:hAnsi="Cambria"/>
          <w:b/>
        </w:rPr>
        <w:t>Kopp</w:t>
      </w:r>
      <w:proofErr w:type="spellEnd"/>
      <w:r w:rsidR="00A7506F" w:rsidRPr="00A7506F">
        <w:rPr>
          <w:rFonts w:ascii="Cambria" w:hAnsi="Cambria"/>
          <w:b/>
          <w:i/>
          <w:sz w:val="28"/>
          <w:szCs w:val="28"/>
        </w:rPr>
        <w:t xml:space="preserve"> </w:t>
      </w:r>
    </w:p>
    <w:p w:rsidR="00A2028F" w:rsidRPr="00AC0297" w:rsidRDefault="00A2028F" w:rsidP="00E04336">
      <w:pPr>
        <w:spacing w:after="0" w:line="240" w:lineRule="auto"/>
        <w:ind w:firstLine="708"/>
        <w:rPr>
          <w:rFonts w:ascii="Cambria" w:hAnsi="Cambria"/>
          <w:sz w:val="20"/>
          <w:szCs w:val="20"/>
        </w:rPr>
      </w:pPr>
    </w:p>
    <w:p w:rsidR="00E04336" w:rsidRPr="00AC0297" w:rsidRDefault="00801883" w:rsidP="00C44735">
      <w:pPr>
        <w:spacing w:after="0" w:line="240" w:lineRule="auto"/>
        <w:ind w:left="1413" w:hanging="705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sz w:val="20"/>
          <w:szCs w:val="20"/>
        </w:rPr>
        <w:t>11</w:t>
      </w:r>
      <w:r w:rsidR="00746BB7" w:rsidRPr="00AC0297">
        <w:rPr>
          <w:rFonts w:ascii="Cambria" w:hAnsi="Cambria"/>
          <w:sz w:val="20"/>
          <w:szCs w:val="20"/>
        </w:rPr>
        <w:t>.</w:t>
      </w:r>
      <w:r>
        <w:rPr>
          <w:rFonts w:ascii="Cambria" w:hAnsi="Cambria"/>
          <w:sz w:val="20"/>
          <w:szCs w:val="20"/>
        </w:rPr>
        <w:t>00</w:t>
      </w:r>
      <w:r w:rsidR="00A7506F" w:rsidRPr="00AC0297">
        <w:rPr>
          <w:rFonts w:ascii="Cambria" w:hAnsi="Cambria"/>
          <w:sz w:val="20"/>
          <w:szCs w:val="20"/>
        </w:rPr>
        <w:tab/>
      </w:r>
      <w:r w:rsidR="00C44735" w:rsidRPr="00C44735">
        <w:rPr>
          <w:rFonts w:ascii="Cambria" w:hAnsi="Cambria"/>
          <w:b/>
          <w:i/>
          <w:sz w:val="20"/>
          <w:szCs w:val="20"/>
        </w:rPr>
        <w:t>Działalność i wyposażenie Wodnego Ochotniczego Pogotowia Ratunkowego na przykładzie WOPR województwa opolskiego</w:t>
      </w:r>
    </w:p>
    <w:p w:rsidR="00A7506F" w:rsidRPr="00AC0297" w:rsidRDefault="00A7506F" w:rsidP="00E04336">
      <w:pPr>
        <w:spacing w:after="0" w:line="240" w:lineRule="auto"/>
        <w:ind w:firstLine="708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</w:r>
      <w:r w:rsidR="00C44735">
        <w:rPr>
          <w:rFonts w:ascii="Cambria" w:hAnsi="Cambria"/>
          <w:sz w:val="20"/>
          <w:szCs w:val="20"/>
        </w:rPr>
        <w:t xml:space="preserve">Grzegorz Nosal, </w:t>
      </w:r>
      <w:r w:rsidR="00C44735" w:rsidRPr="006210FB">
        <w:rPr>
          <w:rFonts w:asciiTheme="majorHAnsi" w:eastAsia="Calibri" w:hAnsiTheme="majorHAnsi" w:cs="Times New Roman"/>
          <w:color w:val="000000"/>
          <w:sz w:val="20"/>
          <w:szCs w:val="20"/>
          <w:lang w:eastAsia="en-US"/>
        </w:rPr>
        <w:t>Państwowa Medyczna Wyższa Szkoła Zawodowa w Opolu</w:t>
      </w:r>
    </w:p>
    <w:p w:rsidR="00A7506F" w:rsidRPr="00AC0297" w:rsidRDefault="00A7506F" w:rsidP="00E04336">
      <w:pPr>
        <w:spacing w:after="0" w:line="240" w:lineRule="auto"/>
        <w:ind w:firstLine="708"/>
        <w:rPr>
          <w:rFonts w:ascii="Cambria" w:hAnsi="Cambria"/>
          <w:sz w:val="20"/>
          <w:szCs w:val="20"/>
        </w:rPr>
      </w:pPr>
    </w:p>
    <w:p w:rsidR="006210FB" w:rsidRDefault="004F728B" w:rsidP="006210FB">
      <w:pPr>
        <w:spacing w:after="0" w:line="240" w:lineRule="auto"/>
        <w:ind w:left="1413" w:hanging="705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11</w:t>
      </w:r>
      <w:r w:rsidR="00A7506F" w:rsidRPr="00AC0297">
        <w:rPr>
          <w:rFonts w:ascii="Cambria" w:hAnsi="Cambria"/>
          <w:sz w:val="20"/>
          <w:szCs w:val="20"/>
        </w:rPr>
        <w:t>.</w:t>
      </w:r>
      <w:r w:rsidR="006210FB">
        <w:rPr>
          <w:rFonts w:ascii="Cambria" w:hAnsi="Cambria"/>
          <w:sz w:val="20"/>
          <w:szCs w:val="20"/>
        </w:rPr>
        <w:t>1</w:t>
      </w:r>
      <w:r>
        <w:rPr>
          <w:rFonts w:ascii="Cambria" w:hAnsi="Cambria"/>
          <w:sz w:val="20"/>
          <w:szCs w:val="20"/>
        </w:rPr>
        <w:t>0</w:t>
      </w:r>
      <w:r w:rsidR="00A7506F" w:rsidRPr="00AC0297">
        <w:rPr>
          <w:rFonts w:ascii="Cambria" w:hAnsi="Cambria"/>
          <w:sz w:val="20"/>
          <w:szCs w:val="20"/>
        </w:rPr>
        <w:tab/>
      </w:r>
      <w:r w:rsidR="006210FB" w:rsidRPr="006210FB">
        <w:rPr>
          <w:rFonts w:ascii="Cambria" w:hAnsi="Cambria"/>
          <w:b/>
          <w:i/>
          <w:sz w:val="20"/>
          <w:szCs w:val="20"/>
        </w:rPr>
        <w:t>Obciążenia oraz oczekiwania rodzin/opiekunów osób przewlekle chorych w zakresie pielęgniarskiej opieki długoterminowej domowej</w:t>
      </w:r>
      <w:r w:rsidR="00D67EBC" w:rsidRPr="00AC0297">
        <w:rPr>
          <w:rFonts w:ascii="Cambria" w:hAnsi="Cambria"/>
          <w:sz w:val="20"/>
          <w:szCs w:val="20"/>
        </w:rPr>
        <w:tab/>
      </w:r>
    </w:p>
    <w:p w:rsidR="00D67EBC" w:rsidRPr="00AC0297" w:rsidRDefault="006210FB" w:rsidP="006210FB">
      <w:pPr>
        <w:spacing w:after="0" w:line="240" w:lineRule="auto"/>
        <w:ind w:left="705" w:firstLine="708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Sylwia Nawara</w:t>
      </w:r>
      <w:r w:rsidR="00D67EBC" w:rsidRPr="00AC0297">
        <w:rPr>
          <w:rFonts w:ascii="Cambria" w:hAnsi="Cambria"/>
          <w:sz w:val="20"/>
          <w:szCs w:val="20"/>
        </w:rPr>
        <w:t>, PPWSZ w Nowym Targu</w:t>
      </w:r>
    </w:p>
    <w:p w:rsidR="00A7506F" w:rsidRPr="00AC0297" w:rsidRDefault="00A7506F" w:rsidP="00E04336">
      <w:pPr>
        <w:spacing w:after="0" w:line="240" w:lineRule="auto"/>
        <w:ind w:firstLine="708"/>
        <w:rPr>
          <w:rFonts w:ascii="Cambria" w:hAnsi="Cambria"/>
          <w:sz w:val="20"/>
          <w:szCs w:val="20"/>
        </w:rPr>
      </w:pPr>
    </w:p>
    <w:p w:rsidR="00A7506F" w:rsidRPr="00AC0297" w:rsidRDefault="00D67EBC" w:rsidP="00E04336">
      <w:pPr>
        <w:spacing w:after="0" w:line="240" w:lineRule="auto"/>
        <w:ind w:firstLine="708"/>
        <w:rPr>
          <w:rFonts w:ascii="Cambria" w:hAnsi="Cambria"/>
          <w:b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</w:t>
      </w:r>
      <w:r w:rsidR="006210FB">
        <w:rPr>
          <w:rFonts w:ascii="Cambria" w:hAnsi="Cambria"/>
          <w:sz w:val="20"/>
          <w:szCs w:val="20"/>
        </w:rPr>
        <w:t>1</w:t>
      </w:r>
      <w:r w:rsidRPr="00AC0297">
        <w:rPr>
          <w:rFonts w:ascii="Cambria" w:hAnsi="Cambria"/>
          <w:sz w:val="20"/>
          <w:szCs w:val="20"/>
        </w:rPr>
        <w:t>.</w:t>
      </w:r>
      <w:r w:rsidR="006210FB">
        <w:rPr>
          <w:rFonts w:ascii="Cambria" w:hAnsi="Cambria"/>
          <w:sz w:val="20"/>
          <w:szCs w:val="20"/>
        </w:rPr>
        <w:t>20</w:t>
      </w:r>
      <w:r w:rsidRPr="00AC0297">
        <w:rPr>
          <w:rFonts w:ascii="Cambria" w:hAnsi="Cambria"/>
          <w:sz w:val="20"/>
          <w:szCs w:val="20"/>
        </w:rPr>
        <w:tab/>
      </w:r>
      <w:r w:rsidR="00A33DDA" w:rsidRPr="00A33DDA">
        <w:rPr>
          <w:rFonts w:ascii="Cambria" w:hAnsi="Cambria"/>
          <w:b/>
          <w:i/>
          <w:sz w:val="20"/>
          <w:szCs w:val="20"/>
        </w:rPr>
        <w:t>Związek ciała i ducha - nadmierna masa ciała a zdrowie psychiczne</w:t>
      </w:r>
    </w:p>
    <w:p w:rsidR="00D67EBC" w:rsidRPr="00AC0297" w:rsidRDefault="00D67EBC" w:rsidP="00E04336">
      <w:pPr>
        <w:spacing w:after="0" w:line="240" w:lineRule="auto"/>
        <w:ind w:firstLine="708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</w:r>
      <w:r w:rsidR="00A33DDA">
        <w:rPr>
          <w:rFonts w:ascii="Cambria" w:hAnsi="Cambria"/>
          <w:sz w:val="20"/>
          <w:szCs w:val="20"/>
        </w:rPr>
        <w:t>Joanna Sikora</w:t>
      </w:r>
      <w:r w:rsidRPr="00AC0297">
        <w:rPr>
          <w:rFonts w:ascii="Cambria" w:hAnsi="Cambria"/>
          <w:sz w:val="20"/>
          <w:szCs w:val="20"/>
        </w:rPr>
        <w:t xml:space="preserve">, </w:t>
      </w:r>
      <w:r w:rsidR="00A33DDA">
        <w:rPr>
          <w:rFonts w:ascii="Cambria" w:hAnsi="Cambria"/>
          <w:sz w:val="20"/>
          <w:szCs w:val="20"/>
        </w:rPr>
        <w:t>PWSZ w Tarnowie</w:t>
      </w:r>
      <w:r w:rsidRPr="00AC0297">
        <w:rPr>
          <w:rFonts w:ascii="Cambria" w:hAnsi="Cambria"/>
          <w:sz w:val="20"/>
          <w:szCs w:val="20"/>
        </w:rPr>
        <w:t xml:space="preserve"> </w:t>
      </w:r>
    </w:p>
    <w:p w:rsidR="00E04336" w:rsidRPr="00AC0297" w:rsidRDefault="00E04336" w:rsidP="00E04336">
      <w:pPr>
        <w:spacing w:after="0" w:line="240" w:lineRule="auto"/>
        <w:ind w:firstLine="708"/>
        <w:rPr>
          <w:rFonts w:ascii="Cambria" w:hAnsi="Cambria"/>
          <w:sz w:val="20"/>
          <w:szCs w:val="20"/>
        </w:rPr>
      </w:pPr>
    </w:p>
    <w:p w:rsidR="00D67EBC" w:rsidRPr="00AC0297" w:rsidRDefault="00D67EBC" w:rsidP="00E04336">
      <w:pPr>
        <w:spacing w:after="0" w:line="240" w:lineRule="auto"/>
        <w:ind w:firstLine="708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</w:t>
      </w:r>
      <w:r w:rsidR="00A33DDA">
        <w:rPr>
          <w:rFonts w:ascii="Cambria" w:hAnsi="Cambria"/>
          <w:sz w:val="20"/>
          <w:szCs w:val="20"/>
        </w:rPr>
        <w:t>1</w:t>
      </w:r>
      <w:r w:rsidRPr="00AC0297">
        <w:rPr>
          <w:rFonts w:ascii="Cambria" w:hAnsi="Cambria"/>
          <w:sz w:val="20"/>
          <w:szCs w:val="20"/>
        </w:rPr>
        <w:t>.</w:t>
      </w:r>
      <w:r w:rsidR="00A33DDA">
        <w:rPr>
          <w:rFonts w:ascii="Cambria" w:hAnsi="Cambria"/>
          <w:sz w:val="20"/>
          <w:szCs w:val="20"/>
        </w:rPr>
        <w:t>30</w:t>
      </w:r>
      <w:r w:rsidRPr="00AC0297">
        <w:rPr>
          <w:rFonts w:ascii="Cambria" w:hAnsi="Cambria"/>
          <w:sz w:val="20"/>
          <w:szCs w:val="20"/>
        </w:rPr>
        <w:tab/>
      </w:r>
      <w:r w:rsidR="00A33DDA" w:rsidRPr="00A33DDA">
        <w:rPr>
          <w:rFonts w:ascii="Cambria" w:hAnsi="Cambria"/>
          <w:b/>
          <w:i/>
          <w:sz w:val="20"/>
          <w:szCs w:val="20"/>
        </w:rPr>
        <w:t>Mass media a zachowania zdrowotne studentów pielęgniarstwa</w:t>
      </w:r>
    </w:p>
    <w:p w:rsidR="00D67EBC" w:rsidRPr="00AC0297" w:rsidRDefault="00D67EBC" w:rsidP="00E04336">
      <w:pPr>
        <w:spacing w:after="0" w:line="240" w:lineRule="auto"/>
        <w:ind w:firstLine="708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</w:r>
      <w:r w:rsidR="00A33DDA">
        <w:rPr>
          <w:rFonts w:ascii="Cambria" w:hAnsi="Cambria"/>
          <w:sz w:val="20"/>
          <w:szCs w:val="20"/>
        </w:rPr>
        <w:t xml:space="preserve">Paulina Piątek, </w:t>
      </w:r>
      <w:r w:rsidR="00A33DDA" w:rsidRPr="00AC0297">
        <w:rPr>
          <w:rFonts w:ascii="Cambria" w:hAnsi="Cambria"/>
          <w:sz w:val="20"/>
          <w:szCs w:val="20"/>
        </w:rPr>
        <w:t xml:space="preserve">PWSZ w </w:t>
      </w:r>
      <w:r w:rsidR="00A33DDA">
        <w:rPr>
          <w:rFonts w:ascii="Cambria" w:hAnsi="Cambria"/>
          <w:sz w:val="20"/>
          <w:szCs w:val="20"/>
        </w:rPr>
        <w:t>Tarnowie</w:t>
      </w:r>
    </w:p>
    <w:p w:rsidR="00D67EBC" w:rsidRPr="00AC0297" w:rsidRDefault="00D67EBC" w:rsidP="00E04336">
      <w:pPr>
        <w:spacing w:after="0" w:line="240" w:lineRule="auto"/>
        <w:ind w:firstLine="708"/>
        <w:rPr>
          <w:rFonts w:ascii="Cambria" w:hAnsi="Cambria"/>
          <w:sz w:val="20"/>
          <w:szCs w:val="20"/>
        </w:rPr>
      </w:pPr>
    </w:p>
    <w:p w:rsidR="00D67EBC" w:rsidRPr="00AC0297" w:rsidRDefault="00D67EBC" w:rsidP="00E04336">
      <w:pPr>
        <w:spacing w:after="0" w:line="240" w:lineRule="auto"/>
        <w:ind w:firstLine="708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</w:t>
      </w:r>
      <w:r w:rsidR="00A33DDA">
        <w:rPr>
          <w:rFonts w:ascii="Cambria" w:hAnsi="Cambria"/>
          <w:sz w:val="20"/>
          <w:szCs w:val="20"/>
        </w:rPr>
        <w:t>1</w:t>
      </w:r>
      <w:r w:rsidRPr="00AC0297">
        <w:rPr>
          <w:rFonts w:ascii="Cambria" w:hAnsi="Cambria"/>
          <w:sz w:val="20"/>
          <w:szCs w:val="20"/>
        </w:rPr>
        <w:t>.</w:t>
      </w:r>
      <w:r w:rsidR="00A33DDA">
        <w:rPr>
          <w:rFonts w:ascii="Cambria" w:hAnsi="Cambria"/>
          <w:sz w:val="20"/>
          <w:szCs w:val="20"/>
        </w:rPr>
        <w:t>40</w:t>
      </w:r>
      <w:r w:rsidRPr="00AC0297">
        <w:rPr>
          <w:rFonts w:ascii="Cambria" w:hAnsi="Cambria"/>
          <w:sz w:val="20"/>
          <w:szCs w:val="20"/>
        </w:rPr>
        <w:tab/>
      </w:r>
      <w:r w:rsidR="00A33DDA" w:rsidRPr="00A33DDA">
        <w:rPr>
          <w:rFonts w:ascii="Cambria" w:hAnsi="Cambria"/>
          <w:b/>
          <w:i/>
          <w:sz w:val="20"/>
          <w:szCs w:val="20"/>
        </w:rPr>
        <w:t>Czy rodzice zaszczepili w sobie chęć szczepienia?</w:t>
      </w:r>
    </w:p>
    <w:p w:rsidR="00D67EBC" w:rsidRPr="00AC0297" w:rsidRDefault="00D67EBC" w:rsidP="00A33DDA">
      <w:pPr>
        <w:spacing w:after="0" w:line="240" w:lineRule="auto"/>
        <w:ind w:right="-426" w:firstLine="708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</w:r>
      <w:r w:rsidR="00A33DDA">
        <w:rPr>
          <w:rFonts w:ascii="Cambria" w:hAnsi="Cambria"/>
          <w:sz w:val="20"/>
          <w:szCs w:val="20"/>
        </w:rPr>
        <w:t xml:space="preserve">Ewelina Węgiel, Angelina Wójtowicz, Patrycja Starzyk, Ewelina Stawiarska, </w:t>
      </w:r>
      <w:r w:rsidR="00A33DDA" w:rsidRPr="00A33DDA">
        <w:rPr>
          <w:rFonts w:ascii="Cambria" w:hAnsi="Cambria"/>
          <w:sz w:val="20"/>
          <w:szCs w:val="20"/>
        </w:rPr>
        <w:t>PWSZ w Tarnowie</w:t>
      </w:r>
    </w:p>
    <w:p w:rsidR="00D67EBC" w:rsidRPr="00AC0297" w:rsidRDefault="00D67EBC" w:rsidP="00E04336">
      <w:pPr>
        <w:spacing w:after="0" w:line="240" w:lineRule="auto"/>
        <w:ind w:firstLine="708"/>
        <w:rPr>
          <w:rFonts w:ascii="Cambria" w:hAnsi="Cambria"/>
          <w:sz w:val="20"/>
          <w:szCs w:val="20"/>
        </w:rPr>
      </w:pPr>
    </w:p>
    <w:p w:rsidR="00D67EBC" w:rsidRPr="00AC0297" w:rsidRDefault="00D67EBC" w:rsidP="00E04336">
      <w:pPr>
        <w:spacing w:after="0" w:line="240" w:lineRule="auto"/>
        <w:ind w:firstLine="708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10.35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Imprezy folklorystyczne jako atrakcja turystyczna Podhala</w:t>
      </w:r>
    </w:p>
    <w:p w:rsidR="00D67EBC" w:rsidRPr="00AC0297" w:rsidRDefault="00D67EBC" w:rsidP="00D67EBC">
      <w:pPr>
        <w:spacing w:after="0" w:line="240" w:lineRule="auto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sz w:val="20"/>
          <w:szCs w:val="20"/>
        </w:rPr>
        <w:tab/>
        <w:t xml:space="preserve">Agnieszka Mazur, Anna Kwak, Ewelina </w:t>
      </w:r>
      <w:proofErr w:type="spellStart"/>
      <w:r w:rsidRPr="00AC0297">
        <w:rPr>
          <w:rFonts w:ascii="Cambria" w:hAnsi="Cambria"/>
          <w:sz w:val="20"/>
          <w:szCs w:val="20"/>
        </w:rPr>
        <w:t>Wojtanowsk</w:t>
      </w:r>
      <w:r w:rsidR="006F649F">
        <w:rPr>
          <w:rFonts w:ascii="Cambria" w:hAnsi="Cambria"/>
          <w:sz w:val="20"/>
          <w:szCs w:val="20"/>
        </w:rPr>
        <w:t>a</w:t>
      </w:r>
      <w:proofErr w:type="spellEnd"/>
      <w:r w:rsidRPr="00AC0297">
        <w:rPr>
          <w:rFonts w:ascii="Cambria" w:hAnsi="Cambria"/>
          <w:sz w:val="20"/>
          <w:szCs w:val="20"/>
        </w:rPr>
        <w:t>, PPWSZ w Nowy Targu</w:t>
      </w:r>
    </w:p>
    <w:p w:rsidR="00D67EBC" w:rsidRPr="00AC0297" w:rsidRDefault="00D67EBC" w:rsidP="00D67EBC">
      <w:pPr>
        <w:spacing w:after="0" w:line="240" w:lineRule="auto"/>
        <w:rPr>
          <w:rFonts w:ascii="Cambria" w:hAnsi="Cambria"/>
          <w:sz w:val="20"/>
          <w:szCs w:val="20"/>
        </w:rPr>
      </w:pPr>
    </w:p>
    <w:p w:rsidR="00D67EBC" w:rsidRPr="00AC0297" w:rsidRDefault="00D67EBC" w:rsidP="00D67EBC">
      <w:pPr>
        <w:spacing w:after="0" w:line="240" w:lineRule="auto"/>
        <w:ind w:right="-142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>10.45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Kultura ludowa „Górali Podhalańskich” jako element atrakcji krajoznawczych</w:t>
      </w:r>
    </w:p>
    <w:p w:rsidR="00D67EBC" w:rsidRPr="00AC0297" w:rsidRDefault="00D67EBC" w:rsidP="00D67EBC">
      <w:pPr>
        <w:spacing w:after="0" w:line="240" w:lineRule="auto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sz w:val="20"/>
          <w:szCs w:val="20"/>
        </w:rPr>
        <w:tab/>
        <w:t>Robert Maurer, PPWSZ w Nowym Targu</w:t>
      </w:r>
    </w:p>
    <w:p w:rsidR="00F37251" w:rsidRPr="00AC0297" w:rsidRDefault="00F37251" w:rsidP="00D67EBC">
      <w:pPr>
        <w:spacing w:after="0" w:line="240" w:lineRule="auto"/>
        <w:rPr>
          <w:rFonts w:ascii="Cambria" w:hAnsi="Cambria"/>
          <w:sz w:val="20"/>
          <w:szCs w:val="20"/>
        </w:rPr>
      </w:pPr>
    </w:p>
    <w:p w:rsidR="00F37251" w:rsidRPr="00AC0297" w:rsidRDefault="00F37251" w:rsidP="00D67EBC">
      <w:pPr>
        <w:spacing w:after="0" w:line="240" w:lineRule="auto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>10.55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Festiwal „Barok Na Spiszu”</w:t>
      </w:r>
    </w:p>
    <w:p w:rsidR="00F37251" w:rsidRPr="00AC0297" w:rsidRDefault="00F37251" w:rsidP="00D67EBC">
      <w:pPr>
        <w:spacing w:after="0" w:line="240" w:lineRule="auto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sz w:val="20"/>
          <w:szCs w:val="20"/>
        </w:rPr>
        <w:tab/>
        <w:t xml:space="preserve">Natalia </w:t>
      </w:r>
      <w:proofErr w:type="spellStart"/>
      <w:r w:rsidRPr="00AC0297">
        <w:rPr>
          <w:rFonts w:ascii="Cambria" w:hAnsi="Cambria"/>
          <w:sz w:val="20"/>
          <w:szCs w:val="20"/>
        </w:rPr>
        <w:t>Budz</w:t>
      </w:r>
      <w:proofErr w:type="spellEnd"/>
      <w:r w:rsidRPr="00AC0297">
        <w:rPr>
          <w:rFonts w:ascii="Cambria" w:hAnsi="Cambria"/>
          <w:sz w:val="20"/>
          <w:szCs w:val="20"/>
        </w:rPr>
        <w:t>, PPWSZ w Nowym Targu</w:t>
      </w:r>
    </w:p>
    <w:p w:rsidR="00F37251" w:rsidRPr="00AC0297" w:rsidRDefault="00F37251" w:rsidP="00D67EBC">
      <w:pPr>
        <w:spacing w:after="0" w:line="240" w:lineRule="auto"/>
        <w:rPr>
          <w:rFonts w:ascii="Cambria" w:hAnsi="Cambria"/>
          <w:sz w:val="20"/>
          <w:szCs w:val="20"/>
        </w:rPr>
      </w:pPr>
    </w:p>
    <w:p w:rsidR="00F37251" w:rsidRPr="00AC0297" w:rsidRDefault="00F37251" w:rsidP="00D67EBC">
      <w:pPr>
        <w:spacing w:after="0" w:line="240" w:lineRule="auto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>11.05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Warsztaty śpiewu białego jako przejaw turystyki kulturowej</w:t>
      </w:r>
    </w:p>
    <w:p w:rsidR="00F37251" w:rsidRDefault="00F37251" w:rsidP="00D67EBC">
      <w:pPr>
        <w:spacing w:after="0" w:line="240" w:lineRule="auto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sz w:val="20"/>
          <w:szCs w:val="20"/>
        </w:rPr>
        <w:tab/>
        <w:t>Aneta Zięba, PPWSZ w Nowym Targu</w:t>
      </w:r>
    </w:p>
    <w:p w:rsidR="00C44735" w:rsidRDefault="00C44735" w:rsidP="00D67EBC">
      <w:pPr>
        <w:spacing w:after="0" w:line="240" w:lineRule="auto"/>
        <w:rPr>
          <w:rFonts w:ascii="Cambria" w:hAnsi="Cambria"/>
          <w:sz w:val="20"/>
          <w:szCs w:val="20"/>
        </w:rPr>
      </w:pPr>
    </w:p>
    <w:p w:rsidR="00C44735" w:rsidRPr="00AC0297" w:rsidRDefault="00C44735" w:rsidP="00D67EBC">
      <w:pPr>
        <w:spacing w:after="0" w:line="240" w:lineRule="auto"/>
        <w:rPr>
          <w:rFonts w:ascii="Cambria" w:hAnsi="Cambria"/>
          <w:sz w:val="20"/>
          <w:szCs w:val="20"/>
        </w:rPr>
      </w:pPr>
    </w:p>
    <w:p w:rsidR="00D67EBC" w:rsidRPr="00AC0297" w:rsidRDefault="00D67EBC" w:rsidP="00F37251">
      <w:pPr>
        <w:spacing w:after="0" w:line="240" w:lineRule="auto"/>
        <w:ind w:firstLine="708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lastRenderedPageBreak/>
        <w:tab/>
      </w:r>
    </w:p>
    <w:p w:rsidR="00046707" w:rsidRDefault="00F37251" w:rsidP="00FB3B9A">
      <w:pPr>
        <w:ind w:firstLine="708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11</w:t>
      </w:r>
      <w:r w:rsidR="00E23E28" w:rsidRPr="00AC0297">
        <w:rPr>
          <w:rFonts w:ascii="Cambria" w:hAnsi="Cambria"/>
          <w:sz w:val="20"/>
          <w:szCs w:val="20"/>
        </w:rPr>
        <w:t>.</w:t>
      </w:r>
      <w:r w:rsidR="00BA77CE" w:rsidRPr="00AC0297">
        <w:rPr>
          <w:rFonts w:ascii="Cambria" w:hAnsi="Cambria"/>
          <w:sz w:val="20"/>
          <w:szCs w:val="20"/>
        </w:rPr>
        <w:t>1</w:t>
      </w:r>
      <w:r w:rsidR="00824121" w:rsidRPr="00AC0297">
        <w:rPr>
          <w:rFonts w:ascii="Cambria" w:hAnsi="Cambria"/>
          <w:sz w:val="20"/>
          <w:szCs w:val="20"/>
        </w:rPr>
        <w:t>5</w:t>
      </w:r>
      <w:r w:rsidR="006E15A2" w:rsidRPr="00AC0297">
        <w:rPr>
          <w:rFonts w:ascii="Cambria" w:hAnsi="Cambria"/>
          <w:sz w:val="20"/>
          <w:szCs w:val="20"/>
        </w:rPr>
        <w:t xml:space="preserve"> – 11</w:t>
      </w:r>
      <w:r w:rsidR="00E23E28" w:rsidRPr="00AC0297">
        <w:rPr>
          <w:rFonts w:ascii="Cambria" w:hAnsi="Cambria"/>
          <w:sz w:val="20"/>
          <w:szCs w:val="20"/>
        </w:rPr>
        <w:t>.</w:t>
      </w:r>
      <w:r w:rsidR="00BA77CE" w:rsidRPr="00AC0297">
        <w:rPr>
          <w:rFonts w:ascii="Cambria" w:hAnsi="Cambria"/>
          <w:sz w:val="20"/>
          <w:szCs w:val="20"/>
        </w:rPr>
        <w:t>4</w:t>
      </w:r>
      <w:r w:rsidR="006E15A2" w:rsidRPr="00AC0297">
        <w:rPr>
          <w:rFonts w:ascii="Cambria" w:hAnsi="Cambria"/>
          <w:sz w:val="20"/>
          <w:szCs w:val="20"/>
        </w:rPr>
        <w:t>5</w:t>
      </w:r>
      <w:r w:rsidR="00BA77CE" w:rsidRPr="00AC0297">
        <w:rPr>
          <w:rFonts w:ascii="Cambria" w:hAnsi="Cambria"/>
          <w:sz w:val="20"/>
          <w:szCs w:val="20"/>
        </w:rPr>
        <w:t xml:space="preserve"> P</w:t>
      </w:r>
      <w:r w:rsidR="00AC0297">
        <w:rPr>
          <w:rFonts w:ascii="Cambria" w:hAnsi="Cambria"/>
          <w:sz w:val="20"/>
          <w:szCs w:val="20"/>
        </w:rPr>
        <w:t>rzerwa kawowa</w:t>
      </w:r>
    </w:p>
    <w:p w:rsidR="00224B96" w:rsidRDefault="00224B96" w:rsidP="00E23E28">
      <w:pPr>
        <w:rPr>
          <w:rFonts w:ascii="Cambria" w:hAnsi="Cambria"/>
          <w:b/>
          <w:u w:val="single"/>
        </w:rPr>
      </w:pPr>
    </w:p>
    <w:p w:rsidR="00F0278E" w:rsidRDefault="00E23E28" w:rsidP="0021370A">
      <w:pPr>
        <w:shd w:val="clear" w:color="auto" w:fill="0BD0D9" w:themeFill="accent3"/>
        <w:jc w:val="center"/>
        <w:rPr>
          <w:rFonts w:ascii="Cambria" w:hAnsi="Cambria"/>
          <w:b/>
          <w:u w:val="single"/>
        </w:rPr>
      </w:pPr>
      <w:r w:rsidRPr="00DA409A">
        <w:rPr>
          <w:rFonts w:ascii="Cambria" w:hAnsi="Cambria"/>
          <w:b/>
          <w:u w:val="single"/>
        </w:rPr>
        <w:t xml:space="preserve">SESJA II </w:t>
      </w:r>
      <w:r w:rsidR="00A2028F" w:rsidRPr="00A2028F">
        <w:rPr>
          <w:rFonts w:ascii="Cambria" w:hAnsi="Cambria"/>
          <w:b/>
        </w:rPr>
        <w:t xml:space="preserve">– Szlaki i </w:t>
      </w:r>
      <w:r w:rsidR="00A2028F">
        <w:rPr>
          <w:rFonts w:ascii="Cambria" w:hAnsi="Cambria"/>
          <w:b/>
        </w:rPr>
        <w:t>t</w:t>
      </w:r>
      <w:r w:rsidR="00A2028F" w:rsidRPr="00A2028F">
        <w:rPr>
          <w:rFonts w:ascii="Cambria" w:hAnsi="Cambria"/>
          <w:b/>
        </w:rPr>
        <w:t>r</w:t>
      </w:r>
      <w:r w:rsidR="00A2028F">
        <w:rPr>
          <w:rFonts w:ascii="Cambria" w:hAnsi="Cambria"/>
          <w:b/>
        </w:rPr>
        <w:t>a</w:t>
      </w:r>
      <w:r w:rsidR="00A2028F" w:rsidRPr="00A2028F">
        <w:rPr>
          <w:rFonts w:ascii="Cambria" w:hAnsi="Cambria"/>
          <w:b/>
        </w:rPr>
        <w:t>nsport w turystyce kulturowej</w:t>
      </w:r>
    </w:p>
    <w:p w:rsidR="00A2028F" w:rsidRPr="00A2028F" w:rsidRDefault="00A2028F" w:rsidP="0021370A">
      <w:pPr>
        <w:shd w:val="clear" w:color="auto" w:fill="0BD0D9" w:themeFill="accent3"/>
        <w:jc w:val="center"/>
        <w:rPr>
          <w:rFonts w:ascii="Cambria" w:hAnsi="Cambria"/>
          <w:b/>
        </w:rPr>
      </w:pPr>
      <w:r w:rsidRPr="00A2028F">
        <w:rPr>
          <w:rFonts w:ascii="Cambria" w:hAnsi="Cambria"/>
          <w:b/>
        </w:rPr>
        <w:t>Moderatorzy: dr Piotr Sadowski, mgr Katarzyna Ceklarz</w:t>
      </w:r>
    </w:p>
    <w:p w:rsidR="00A2028F" w:rsidRPr="00AC0297" w:rsidRDefault="00A2028F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6544D9" w:rsidRPr="00AC0297" w:rsidRDefault="00A2028F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11.4</w:t>
      </w:r>
      <w:r w:rsidR="006E15A2" w:rsidRPr="00AC0297">
        <w:rPr>
          <w:rFonts w:ascii="Cambria" w:hAnsi="Cambria"/>
          <w:sz w:val="20"/>
          <w:szCs w:val="20"/>
        </w:rPr>
        <w:t>5</w:t>
      </w:r>
      <w:r w:rsidRPr="00AC0297">
        <w:rPr>
          <w:rFonts w:ascii="Cambria" w:hAnsi="Cambria"/>
          <w:sz w:val="20"/>
          <w:szCs w:val="20"/>
        </w:rPr>
        <w:tab/>
      </w:r>
      <w:r w:rsidR="00E04336" w:rsidRPr="00AC0297">
        <w:rPr>
          <w:rFonts w:ascii="Cambria" w:hAnsi="Cambria"/>
          <w:sz w:val="20"/>
          <w:szCs w:val="20"/>
        </w:rPr>
        <w:t xml:space="preserve"> </w:t>
      </w:r>
      <w:r w:rsidRPr="00AC0297">
        <w:rPr>
          <w:rFonts w:ascii="Cambria" w:hAnsi="Cambria"/>
          <w:b/>
          <w:i/>
          <w:sz w:val="20"/>
          <w:szCs w:val="20"/>
        </w:rPr>
        <w:t>Organizacja transportu w turystyce miejskiej</w:t>
      </w:r>
    </w:p>
    <w:p w:rsidR="00A2028F" w:rsidRPr="00AC0297" w:rsidRDefault="00A2028F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>Artur Wysokiński, Uniwersytet Przyrodniczo-Humanistyczny w Siedlcach</w:t>
      </w:r>
    </w:p>
    <w:p w:rsidR="00A2028F" w:rsidRPr="00AC0297" w:rsidRDefault="00A2028F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A2028F" w:rsidRPr="00AC0297" w:rsidRDefault="00A2028F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11.55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Znaczenie transportu w turystyce</w:t>
      </w:r>
    </w:p>
    <w:p w:rsidR="00A2028F" w:rsidRPr="00AC0297" w:rsidRDefault="00A2028F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>Anna Piszcz, Uniwersytet Przyrodniczo-Humanistyczny w Siedlcach</w:t>
      </w:r>
    </w:p>
    <w:p w:rsidR="00A2028F" w:rsidRPr="00AC0297" w:rsidRDefault="00A2028F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A2028F" w:rsidRPr="00AC0297" w:rsidRDefault="00A2028F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12.05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Wpływ rozwoju transportu lotniczego na rozwój turystyki w Polsce</w:t>
      </w:r>
    </w:p>
    <w:p w:rsidR="00A2028F" w:rsidRPr="00AC0297" w:rsidRDefault="00A2028F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>Patrycja Iwanowska, Uniwersytet Przyrodniczo-Humanistyczny w Siedlcach</w:t>
      </w:r>
    </w:p>
    <w:p w:rsidR="003B2AB9" w:rsidRPr="00AC0297" w:rsidRDefault="003B2AB9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3B2AB9" w:rsidRPr="00AC0297" w:rsidRDefault="003B2AB9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12.15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Tramwaj wodny w Gdańsku jako ekologiczny środek transportu służący rozwojowi turystyki miejskiej</w:t>
      </w:r>
    </w:p>
    <w:p w:rsidR="003B2AB9" w:rsidRPr="00AC0297" w:rsidRDefault="003B2AB9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 xml:space="preserve">Paulina </w:t>
      </w:r>
      <w:proofErr w:type="spellStart"/>
      <w:r w:rsidRPr="00AC0297">
        <w:rPr>
          <w:rFonts w:ascii="Cambria" w:hAnsi="Cambria"/>
          <w:sz w:val="20"/>
          <w:szCs w:val="20"/>
        </w:rPr>
        <w:t>Stempnik</w:t>
      </w:r>
      <w:proofErr w:type="spellEnd"/>
      <w:r w:rsidRPr="00AC0297">
        <w:rPr>
          <w:rFonts w:ascii="Cambria" w:hAnsi="Cambria"/>
          <w:sz w:val="20"/>
          <w:szCs w:val="20"/>
        </w:rPr>
        <w:t>, Uniwersytet Przyrodniczo-Humanistyczny w Siedlcach</w:t>
      </w:r>
    </w:p>
    <w:p w:rsidR="00EA079B" w:rsidRPr="00AC0297" w:rsidRDefault="00EA079B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EA079B" w:rsidRPr="00AC0297" w:rsidRDefault="00EA079B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12.25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Turystyka kulturowa – śladami toruńskich fortów</w:t>
      </w:r>
    </w:p>
    <w:p w:rsidR="00EA079B" w:rsidRPr="00AC0297" w:rsidRDefault="00EA079B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 xml:space="preserve">Nikodem Podgórski, Daniel Konrad, Patrycja Woźniak, Uniwersytet Mikołaja Kopernika </w:t>
      </w:r>
      <w:r w:rsidR="00AC0297">
        <w:rPr>
          <w:rFonts w:ascii="Cambria" w:hAnsi="Cambria"/>
          <w:sz w:val="20"/>
          <w:szCs w:val="20"/>
        </w:rPr>
        <w:br/>
      </w:r>
      <w:r w:rsidRPr="00AC0297">
        <w:rPr>
          <w:rFonts w:ascii="Cambria" w:hAnsi="Cambria"/>
          <w:sz w:val="20"/>
          <w:szCs w:val="20"/>
        </w:rPr>
        <w:t>w Toruniu</w:t>
      </w:r>
    </w:p>
    <w:p w:rsidR="00EA079B" w:rsidRPr="00AC0297" w:rsidRDefault="00EA079B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EA079B" w:rsidRPr="00AC0297" w:rsidRDefault="00EA079B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12.35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Szlak Architektury Przemysłowej Łodzi jako przykład rozwoju turystyki industrialnej w mieście</w:t>
      </w:r>
    </w:p>
    <w:p w:rsidR="00EA079B" w:rsidRPr="00AC0297" w:rsidRDefault="00EA079B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>Anna Jaśkiewicz, Uniwersytet Łódzki</w:t>
      </w:r>
    </w:p>
    <w:p w:rsidR="00E04336" w:rsidRPr="00AC0297" w:rsidRDefault="00E04336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EA079B" w:rsidRPr="00AC0297" w:rsidRDefault="00EA079B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12.45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Filmowym tropem po Polsce i świecie</w:t>
      </w:r>
    </w:p>
    <w:p w:rsidR="00EA079B" w:rsidRPr="00AC0297" w:rsidRDefault="00EA079B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>Krzysztof Bochnak, PPWSZ w Nowym Targu</w:t>
      </w:r>
    </w:p>
    <w:p w:rsidR="00EA079B" w:rsidRPr="00AC0297" w:rsidRDefault="00EA079B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EA079B" w:rsidRPr="00AC0297" w:rsidRDefault="00EA079B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12.55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Magurska Kraina Orlika</w:t>
      </w:r>
    </w:p>
    <w:p w:rsidR="00EA079B" w:rsidRPr="00AC0297" w:rsidRDefault="00EA079B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>Michał Fiedor, PPWSZ w Nowym Targu</w:t>
      </w:r>
    </w:p>
    <w:p w:rsidR="00EA079B" w:rsidRPr="00AC0297" w:rsidRDefault="00EA079B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EA079B" w:rsidRPr="00AC0297" w:rsidRDefault="00EA079B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13.05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Hinduizm – turystyka pielgrzymkowa</w:t>
      </w:r>
    </w:p>
    <w:p w:rsidR="00EA079B" w:rsidRPr="00AC0297" w:rsidRDefault="00EA079B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 xml:space="preserve">Rafał </w:t>
      </w:r>
      <w:proofErr w:type="spellStart"/>
      <w:r w:rsidRPr="00AC0297">
        <w:rPr>
          <w:rFonts w:ascii="Cambria" w:hAnsi="Cambria"/>
          <w:sz w:val="20"/>
          <w:szCs w:val="20"/>
        </w:rPr>
        <w:t>Czubernat</w:t>
      </w:r>
      <w:proofErr w:type="spellEnd"/>
      <w:r w:rsidRPr="00AC0297">
        <w:rPr>
          <w:rFonts w:ascii="Cambria" w:hAnsi="Cambria"/>
          <w:sz w:val="20"/>
          <w:szCs w:val="20"/>
        </w:rPr>
        <w:t>, PPWSZ w Nowym Targu</w:t>
      </w:r>
    </w:p>
    <w:p w:rsidR="00EA079B" w:rsidRPr="00AC0297" w:rsidRDefault="00EA079B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824121" w:rsidRPr="00DA409A" w:rsidRDefault="00F00218" w:rsidP="009B5CE3">
      <w:pPr>
        <w:ind w:firstLine="708"/>
        <w:rPr>
          <w:rFonts w:ascii="Cambria" w:hAnsi="Cambria"/>
        </w:rPr>
      </w:pPr>
      <w:r w:rsidRPr="00AC0297">
        <w:rPr>
          <w:rFonts w:ascii="Cambria" w:hAnsi="Cambria"/>
          <w:sz w:val="20"/>
          <w:szCs w:val="20"/>
        </w:rPr>
        <w:t>1</w:t>
      </w:r>
      <w:r w:rsidR="00EA079B" w:rsidRPr="00AC0297">
        <w:rPr>
          <w:rFonts w:ascii="Cambria" w:hAnsi="Cambria"/>
          <w:sz w:val="20"/>
          <w:szCs w:val="20"/>
        </w:rPr>
        <w:t>3</w:t>
      </w:r>
      <w:r w:rsidR="006544D9" w:rsidRPr="00AC0297">
        <w:rPr>
          <w:rFonts w:ascii="Cambria" w:hAnsi="Cambria"/>
          <w:sz w:val="20"/>
          <w:szCs w:val="20"/>
        </w:rPr>
        <w:t>.</w:t>
      </w:r>
      <w:r w:rsidR="00E04336" w:rsidRPr="00AC0297">
        <w:rPr>
          <w:rFonts w:ascii="Cambria" w:hAnsi="Cambria"/>
          <w:sz w:val="20"/>
          <w:szCs w:val="20"/>
        </w:rPr>
        <w:t>1</w:t>
      </w:r>
      <w:r w:rsidR="00824121" w:rsidRPr="00AC0297">
        <w:rPr>
          <w:rFonts w:ascii="Cambria" w:hAnsi="Cambria"/>
          <w:sz w:val="20"/>
          <w:szCs w:val="20"/>
        </w:rPr>
        <w:t>5</w:t>
      </w:r>
      <w:r w:rsidR="00E04336" w:rsidRPr="00AC0297">
        <w:rPr>
          <w:rFonts w:ascii="Cambria" w:hAnsi="Cambria"/>
          <w:sz w:val="20"/>
          <w:szCs w:val="20"/>
        </w:rPr>
        <w:t xml:space="preserve"> – 1</w:t>
      </w:r>
      <w:r w:rsidR="00EA079B" w:rsidRPr="00AC0297">
        <w:rPr>
          <w:rFonts w:ascii="Cambria" w:hAnsi="Cambria"/>
          <w:sz w:val="20"/>
          <w:szCs w:val="20"/>
        </w:rPr>
        <w:t>3</w:t>
      </w:r>
      <w:r w:rsidR="006544D9" w:rsidRPr="00AC0297">
        <w:rPr>
          <w:rFonts w:ascii="Cambria" w:hAnsi="Cambria"/>
          <w:sz w:val="20"/>
          <w:szCs w:val="20"/>
        </w:rPr>
        <w:t>.</w:t>
      </w:r>
      <w:r w:rsidR="00E04336" w:rsidRPr="00AC0297">
        <w:rPr>
          <w:rFonts w:ascii="Cambria" w:hAnsi="Cambria"/>
          <w:sz w:val="20"/>
          <w:szCs w:val="20"/>
        </w:rPr>
        <w:t xml:space="preserve">45 </w:t>
      </w:r>
      <w:r w:rsidR="00EA079B" w:rsidRPr="00AC0297">
        <w:rPr>
          <w:rFonts w:ascii="Cambria" w:hAnsi="Cambria"/>
          <w:sz w:val="20"/>
          <w:szCs w:val="20"/>
        </w:rPr>
        <w:t>P</w:t>
      </w:r>
      <w:r w:rsidR="006544D9" w:rsidRPr="00AC0297">
        <w:rPr>
          <w:rFonts w:ascii="Cambria" w:hAnsi="Cambria"/>
          <w:sz w:val="20"/>
          <w:szCs w:val="20"/>
        </w:rPr>
        <w:t>rzerwa kawowa</w:t>
      </w:r>
    </w:p>
    <w:p w:rsidR="00F00218" w:rsidRDefault="004166E9" w:rsidP="00E04336">
      <w:pPr>
        <w:shd w:val="clear" w:color="auto" w:fill="0BD0D9" w:themeFill="accent3"/>
        <w:jc w:val="center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 xml:space="preserve">SESJA III </w:t>
      </w:r>
      <w:r w:rsidRPr="004166E9">
        <w:rPr>
          <w:rFonts w:ascii="Cambria" w:hAnsi="Cambria"/>
          <w:b/>
        </w:rPr>
        <w:t>– Różne aspekty turystyki kulturowej</w:t>
      </w:r>
    </w:p>
    <w:p w:rsidR="004166E9" w:rsidRPr="004166E9" w:rsidRDefault="004166E9" w:rsidP="00E04336">
      <w:pPr>
        <w:shd w:val="clear" w:color="auto" w:fill="0BD0D9" w:themeFill="accent3"/>
        <w:jc w:val="center"/>
        <w:rPr>
          <w:rFonts w:ascii="Cambria" w:hAnsi="Cambria"/>
          <w:b/>
        </w:rPr>
      </w:pPr>
      <w:r w:rsidRPr="004166E9">
        <w:rPr>
          <w:rFonts w:ascii="Cambria" w:hAnsi="Cambria"/>
          <w:b/>
        </w:rPr>
        <w:t xml:space="preserve">Moderatorzy: dr Agnieszka Janas, mgr Adam </w:t>
      </w:r>
      <w:proofErr w:type="spellStart"/>
      <w:r w:rsidRPr="004166E9">
        <w:rPr>
          <w:rFonts w:ascii="Cambria" w:hAnsi="Cambria"/>
          <w:b/>
        </w:rPr>
        <w:t>Perchał</w:t>
      </w:r>
      <w:proofErr w:type="spellEnd"/>
    </w:p>
    <w:p w:rsidR="00E62FB3" w:rsidRPr="00AC0297" w:rsidRDefault="00E04336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</w:t>
      </w:r>
      <w:r w:rsidR="004166E9" w:rsidRPr="00AC0297">
        <w:rPr>
          <w:rFonts w:ascii="Cambria" w:hAnsi="Cambria"/>
          <w:sz w:val="20"/>
          <w:szCs w:val="20"/>
        </w:rPr>
        <w:t>3.45</w:t>
      </w:r>
      <w:r w:rsidR="004166E9" w:rsidRPr="00AC0297">
        <w:rPr>
          <w:rFonts w:ascii="Cambria" w:hAnsi="Cambria"/>
          <w:sz w:val="20"/>
          <w:szCs w:val="20"/>
        </w:rPr>
        <w:tab/>
      </w:r>
      <w:r w:rsidR="00271F78" w:rsidRPr="00AC0297">
        <w:rPr>
          <w:rFonts w:ascii="Cambria" w:hAnsi="Cambria"/>
          <w:b/>
          <w:i/>
          <w:sz w:val="20"/>
          <w:szCs w:val="20"/>
        </w:rPr>
        <w:t xml:space="preserve">Najciekawsze cmentarze </w:t>
      </w:r>
      <w:r w:rsidR="006070F0">
        <w:rPr>
          <w:rFonts w:ascii="Cambria" w:hAnsi="Cambria"/>
          <w:b/>
          <w:i/>
          <w:sz w:val="20"/>
          <w:szCs w:val="20"/>
        </w:rPr>
        <w:t>na świecie</w:t>
      </w:r>
    </w:p>
    <w:p w:rsidR="00271F78" w:rsidRPr="00AC0297" w:rsidRDefault="00271F78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>Bożena Sroka, Paulina Zawadzka, PPWSZ w Nowym Targu</w:t>
      </w:r>
    </w:p>
    <w:p w:rsidR="00271F78" w:rsidRPr="00AC0297" w:rsidRDefault="00271F78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271F78" w:rsidRPr="00AC0297" w:rsidRDefault="00271F78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13.55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Detroit – od powstania przez lata świetności po upadek i ponowną regenerację</w:t>
      </w:r>
    </w:p>
    <w:p w:rsidR="00271F78" w:rsidRPr="00AC0297" w:rsidRDefault="00271F78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>Klaudia Rokicka, PPWSZ w Nowym Targu</w:t>
      </w:r>
    </w:p>
    <w:p w:rsidR="00271F78" w:rsidRPr="00AC0297" w:rsidRDefault="00271F78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271F78" w:rsidRPr="00AC0297" w:rsidRDefault="00271F78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14.05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Turystyka kulinarna jako rozwijająca się w Polsce odnoga turystyki kulturowej</w:t>
      </w:r>
    </w:p>
    <w:p w:rsidR="00271F78" w:rsidRPr="00AC0297" w:rsidRDefault="00271F78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 xml:space="preserve">Dominika </w:t>
      </w:r>
      <w:proofErr w:type="spellStart"/>
      <w:r w:rsidRPr="00AC0297">
        <w:rPr>
          <w:rFonts w:ascii="Cambria" w:hAnsi="Cambria"/>
          <w:sz w:val="20"/>
          <w:szCs w:val="20"/>
        </w:rPr>
        <w:t>Fudalewicz</w:t>
      </w:r>
      <w:proofErr w:type="spellEnd"/>
      <w:r w:rsidRPr="00AC0297">
        <w:rPr>
          <w:rFonts w:ascii="Cambria" w:hAnsi="Cambria"/>
          <w:sz w:val="20"/>
          <w:szCs w:val="20"/>
        </w:rPr>
        <w:t>, PPWSZ w Nowym Targu</w:t>
      </w:r>
    </w:p>
    <w:p w:rsidR="00271F78" w:rsidRPr="00AC0297" w:rsidRDefault="00271F78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271F78" w:rsidRPr="00AC0297" w:rsidRDefault="00271F78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14.15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Turystyka kulturowa na Cmentarzu Łyczakowskim we Lwowie</w:t>
      </w:r>
    </w:p>
    <w:p w:rsidR="00271F78" w:rsidRPr="00AC0297" w:rsidRDefault="00271F78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 xml:space="preserve">Jadwiga </w:t>
      </w:r>
      <w:proofErr w:type="spellStart"/>
      <w:r w:rsidRPr="00AC0297">
        <w:rPr>
          <w:rFonts w:ascii="Cambria" w:hAnsi="Cambria"/>
          <w:sz w:val="20"/>
          <w:szCs w:val="20"/>
        </w:rPr>
        <w:t>Maciasz</w:t>
      </w:r>
      <w:proofErr w:type="spellEnd"/>
      <w:r w:rsidRPr="00AC0297">
        <w:rPr>
          <w:rFonts w:ascii="Cambria" w:hAnsi="Cambria"/>
          <w:sz w:val="20"/>
          <w:szCs w:val="20"/>
        </w:rPr>
        <w:t>, PPWSZ w Nowym Targu</w:t>
      </w:r>
    </w:p>
    <w:p w:rsidR="00271F78" w:rsidRPr="00AC0297" w:rsidRDefault="00271F78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271F78" w:rsidRPr="00AC0297" w:rsidRDefault="00271F78" w:rsidP="00E04336">
      <w:pPr>
        <w:spacing w:after="0" w:line="240" w:lineRule="auto"/>
        <w:ind w:left="1411" w:hanging="708"/>
        <w:jc w:val="both"/>
        <w:rPr>
          <w:rFonts w:ascii="Cambria" w:hAnsi="Cambria"/>
          <w:b/>
          <w:i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14.</w:t>
      </w:r>
      <w:r w:rsidR="00E84218" w:rsidRPr="00AC0297">
        <w:rPr>
          <w:rFonts w:ascii="Cambria" w:hAnsi="Cambria"/>
          <w:sz w:val="20"/>
          <w:szCs w:val="20"/>
        </w:rPr>
        <w:t>25</w:t>
      </w:r>
      <w:r w:rsidRPr="00AC0297">
        <w:rPr>
          <w:rFonts w:ascii="Cambria" w:hAnsi="Cambria"/>
          <w:sz w:val="20"/>
          <w:szCs w:val="20"/>
        </w:rPr>
        <w:tab/>
      </w:r>
      <w:r w:rsidR="00E84218" w:rsidRPr="00AC0297">
        <w:rPr>
          <w:rFonts w:ascii="Cambria" w:hAnsi="Cambria"/>
          <w:b/>
          <w:i/>
          <w:sz w:val="20"/>
          <w:szCs w:val="20"/>
        </w:rPr>
        <w:t>Sycylia – miejsca znane i mniej znane</w:t>
      </w:r>
    </w:p>
    <w:p w:rsidR="00E84218" w:rsidRPr="00AC0297" w:rsidRDefault="00E84218" w:rsidP="00E84218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>Klaudia Wnęk, PPWSZ w Nowym Targu</w:t>
      </w:r>
    </w:p>
    <w:p w:rsidR="00E84218" w:rsidRPr="00AC0297" w:rsidRDefault="00E84218" w:rsidP="00E84218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E84218" w:rsidRPr="00AC0297" w:rsidRDefault="00E84218" w:rsidP="00E84218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14.35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Hiszpania jako miejsce, w którym…</w:t>
      </w:r>
    </w:p>
    <w:p w:rsidR="00E84218" w:rsidRPr="00AC0297" w:rsidRDefault="00E84218" w:rsidP="00E84218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>Przemysław Zając, PPWSZ w Nowym Targu</w:t>
      </w:r>
    </w:p>
    <w:p w:rsidR="00E84218" w:rsidRPr="00AC0297" w:rsidRDefault="00E84218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E84218" w:rsidRPr="00AC0297" w:rsidRDefault="00E84218" w:rsidP="00E04336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14.45</w:t>
      </w:r>
      <w:r w:rsidRPr="00AC0297">
        <w:rPr>
          <w:rFonts w:ascii="Cambria" w:hAnsi="Cambria"/>
          <w:sz w:val="20"/>
          <w:szCs w:val="20"/>
        </w:rPr>
        <w:tab/>
      </w:r>
      <w:r w:rsidRPr="00AC0297">
        <w:rPr>
          <w:rFonts w:ascii="Cambria" w:hAnsi="Cambria"/>
          <w:b/>
          <w:i/>
          <w:sz w:val="20"/>
          <w:szCs w:val="20"/>
        </w:rPr>
        <w:t>Siedem cudów świata współczesnego</w:t>
      </w:r>
    </w:p>
    <w:p w:rsidR="00E84218" w:rsidRPr="00AC0297" w:rsidRDefault="00E84218" w:rsidP="00E84218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>Monika Wydro,</w:t>
      </w:r>
      <w:r w:rsidR="009E1FB7">
        <w:rPr>
          <w:rFonts w:ascii="Cambria" w:hAnsi="Cambria"/>
          <w:sz w:val="20"/>
          <w:szCs w:val="20"/>
        </w:rPr>
        <w:t xml:space="preserve"> Krystyna</w:t>
      </w:r>
      <w:r w:rsidRPr="00AC0297">
        <w:rPr>
          <w:rFonts w:ascii="Cambria" w:hAnsi="Cambria"/>
          <w:sz w:val="20"/>
          <w:szCs w:val="20"/>
        </w:rPr>
        <w:t xml:space="preserve"> Sołtys, PPWSZ w Nowym Targu</w:t>
      </w:r>
    </w:p>
    <w:p w:rsidR="00E84218" w:rsidRPr="00AC0297" w:rsidRDefault="00E84218" w:rsidP="00E84218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</w:p>
    <w:p w:rsidR="00E84218" w:rsidRPr="00AC0297" w:rsidRDefault="00E84218" w:rsidP="00E84218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lastRenderedPageBreak/>
        <w:t>14.55</w:t>
      </w:r>
      <w:r w:rsidRPr="00AC0297">
        <w:rPr>
          <w:rFonts w:ascii="Cambria" w:hAnsi="Cambria"/>
          <w:sz w:val="20"/>
          <w:szCs w:val="20"/>
        </w:rPr>
        <w:tab/>
      </w:r>
      <w:r w:rsidR="00026708">
        <w:rPr>
          <w:rFonts w:ascii="Cambria" w:hAnsi="Cambria"/>
          <w:b/>
          <w:i/>
          <w:sz w:val="20"/>
          <w:szCs w:val="20"/>
        </w:rPr>
        <w:t xml:space="preserve">Sport, rekreacja, </w:t>
      </w:r>
      <w:r w:rsidRPr="00AC0297">
        <w:rPr>
          <w:rFonts w:ascii="Cambria" w:hAnsi="Cambria"/>
          <w:b/>
          <w:i/>
          <w:sz w:val="20"/>
          <w:szCs w:val="20"/>
        </w:rPr>
        <w:t xml:space="preserve">piłka nożna </w:t>
      </w:r>
      <w:r w:rsidR="00026708">
        <w:rPr>
          <w:rFonts w:ascii="Cambria" w:hAnsi="Cambria"/>
          <w:b/>
          <w:i/>
          <w:sz w:val="20"/>
          <w:szCs w:val="20"/>
        </w:rPr>
        <w:t xml:space="preserve">kobiet </w:t>
      </w:r>
      <w:r w:rsidRPr="00AC0297">
        <w:rPr>
          <w:rFonts w:ascii="Cambria" w:hAnsi="Cambria"/>
          <w:b/>
          <w:i/>
          <w:sz w:val="20"/>
          <w:szCs w:val="20"/>
        </w:rPr>
        <w:t>na podstawie pierwszoligowego Klubu Sportowego "Rysy" Bukowina Tatrzańska</w:t>
      </w:r>
    </w:p>
    <w:p w:rsidR="00E84218" w:rsidRPr="00AC0297" w:rsidRDefault="00E84218" w:rsidP="00E84218">
      <w:pPr>
        <w:spacing w:after="0" w:line="240" w:lineRule="auto"/>
        <w:ind w:left="1411" w:hanging="708"/>
        <w:jc w:val="both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ab/>
        <w:t xml:space="preserve">Paweł </w:t>
      </w:r>
      <w:proofErr w:type="spellStart"/>
      <w:r w:rsidRPr="00AC0297">
        <w:rPr>
          <w:rFonts w:ascii="Cambria" w:hAnsi="Cambria"/>
          <w:sz w:val="20"/>
          <w:szCs w:val="20"/>
        </w:rPr>
        <w:t>Po</w:t>
      </w:r>
      <w:r w:rsidR="005F651A">
        <w:rPr>
          <w:rFonts w:ascii="Cambria" w:hAnsi="Cambria"/>
          <w:sz w:val="20"/>
          <w:szCs w:val="20"/>
        </w:rPr>
        <w:t>d</w:t>
      </w:r>
      <w:r w:rsidRPr="00AC0297">
        <w:rPr>
          <w:rFonts w:ascii="Cambria" w:hAnsi="Cambria"/>
          <w:sz w:val="20"/>
          <w:szCs w:val="20"/>
        </w:rPr>
        <w:t>czerwiński</w:t>
      </w:r>
      <w:proofErr w:type="spellEnd"/>
      <w:r w:rsidRPr="00AC0297">
        <w:rPr>
          <w:rFonts w:ascii="Cambria" w:hAnsi="Cambria"/>
          <w:sz w:val="20"/>
          <w:szCs w:val="20"/>
        </w:rPr>
        <w:t>, PPWSZ w Nowym Targu</w:t>
      </w:r>
    </w:p>
    <w:p w:rsidR="00E04336" w:rsidRPr="00AC0297" w:rsidRDefault="00E04336" w:rsidP="00906745">
      <w:pPr>
        <w:spacing w:after="0" w:line="240" w:lineRule="auto"/>
        <w:jc w:val="both"/>
        <w:rPr>
          <w:rFonts w:ascii="Cambria" w:hAnsi="Cambria"/>
          <w:sz w:val="20"/>
          <w:szCs w:val="20"/>
        </w:rPr>
      </w:pPr>
    </w:p>
    <w:p w:rsidR="00380348" w:rsidRDefault="00E04336" w:rsidP="00AC0297">
      <w:pPr>
        <w:ind w:firstLine="708"/>
        <w:rPr>
          <w:rFonts w:ascii="Cambria" w:hAnsi="Cambria"/>
          <w:sz w:val="20"/>
          <w:szCs w:val="20"/>
        </w:rPr>
      </w:pPr>
      <w:r w:rsidRPr="00AC0297">
        <w:rPr>
          <w:rFonts w:ascii="Cambria" w:hAnsi="Cambria"/>
          <w:sz w:val="20"/>
          <w:szCs w:val="20"/>
        </w:rPr>
        <w:t>1</w:t>
      </w:r>
      <w:r w:rsidR="00906745" w:rsidRPr="00AC0297">
        <w:rPr>
          <w:rFonts w:ascii="Cambria" w:hAnsi="Cambria"/>
          <w:sz w:val="20"/>
          <w:szCs w:val="20"/>
        </w:rPr>
        <w:t>5</w:t>
      </w:r>
      <w:r w:rsidRPr="00AC0297">
        <w:rPr>
          <w:rFonts w:ascii="Cambria" w:hAnsi="Cambria"/>
          <w:sz w:val="20"/>
          <w:szCs w:val="20"/>
        </w:rPr>
        <w:t>.</w:t>
      </w:r>
      <w:r w:rsidR="00906745" w:rsidRPr="00AC0297">
        <w:rPr>
          <w:rFonts w:ascii="Cambria" w:hAnsi="Cambria"/>
          <w:sz w:val="20"/>
          <w:szCs w:val="20"/>
        </w:rPr>
        <w:t xml:space="preserve">05 </w:t>
      </w:r>
      <w:r w:rsidRPr="00AC0297">
        <w:rPr>
          <w:rFonts w:ascii="Cambria" w:hAnsi="Cambria"/>
          <w:sz w:val="20"/>
          <w:szCs w:val="20"/>
        </w:rPr>
        <w:t xml:space="preserve"> </w:t>
      </w:r>
      <w:r w:rsidR="00E23E28" w:rsidRPr="00AC0297">
        <w:rPr>
          <w:rFonts w:ascii="Cambria" w:hAnsi="Cambria"/>
          <w:sz w:val="20"/>
          <w:szCs w:val="20"/>
        </w:rPr>
        <w:t>Dyskusja, podsumo</w:t>
      </w:r>
      <w:r w:rsidR="00D54DFB" w:rsidRPr="00AC0297">
        <w:rPr>
          <w:rFonts w:ascii="Cambria" w:hAnsi="Cambria"/>
          <w:sz w:val="20"/>
          <w:szCs w:val="20"/>
        </w:rPr>
        <w:t>wanie i zakończenie konferencji</w:t>
      </w:r>
    </w:p>
    <w:p w:rsidR="009B5CE3" w:rsidRPr="00AC0297" w:rsidRDefault="009B5CE3" w:rsidP="00AC0297">
      <w:pPr>
        <w:ind w:firstLine="708"/>
        <w:rPr>
          <w:rFonts w:ascii="Cambria" w:hAnsi="Cambria"/>
          <w:sz w:val="20"/>
          <w:szCs w:val="20"/>
        </w:rPr>
      </w:pPr>
    </w:p>
    <w:p w:rsidR="00380348" w:rsidRDefault="00380348" w:rsidP="00380348">
      <w:pPr>
        <w:rPr>
          <w:rFonts w:ascii="Cambria" w:hAnsi="Cambria"/>
          <w:b/>
          <w:u w:val="single"/>
        </w:rPr>
      </w:pPr>
      <w:r w:rsidRPr="00380348">
        <w:rPr>
          <w:rFonts w:ascii="Cambria" w:hAnsi="Cambria"/>
          <w:b/>
          <w:u w:val="single"/>
        </w:rPr>
        <w:t>DZIEŃ II 12.05.2017 r. (piątek):</w:t>
      </w:r>
    </w:p>
    <w:p w:rsidR="003F273A" w:rsidRPr="003F273A" w:rsidRDefault="003F273A" w:rsidP="003F273A">
      <w:pPr>
        <w:rPr>
          <w:rFonts w:ascii="Cambria" w:hAnsi="Cambria"/>
        </w:rPr>
      </w:pPr>
      <w:r>
        <w:rPr>
          <w:rFonts w:ascii="Cambria" w:hAnsi="Cambria"/>
        </w:rPr>
        <w:t>Sesja plenerowa na trasie</w:t>
      </w:r>
      <w:r w:rsidRPr="003F273A">
        <w:rPr>
          <w:rFonts w:ascii="Cambria" w:hAnsi="Cambria"/>
        </w:rPr>
        <w:t>:</w:t>
      </w:r>
    </w:p>
    <w:p w:rsidR="003F273A" w:rsidRPr="003F273A" w:rsidRDefault="003F273A" w:rsidP="003F273A">
      <w:pPr>
        <w:rPr>
          <w:rFonts w:ascii="Cambria" w:hAnsi="Cambria"/>
          <w:b/>
        </w:rPr>
      </w:pPr>
      <w:r w:rsidRPr="003F273A">
        <w:rPr>
          <w:rFonts w:ascii="Cambria" w:hAnsi="Cambria"/>
          <w:b/>
        </w:rPr>
        <w:t xml:space="preserve">Nowy Targ </w:t>
      </w:r>
      <w:r w:rsidR="007D74D4">
        <w:rPr>
          <w:rFonts w:ascii="Cambria" w:hAnsi="Cambria"/>
          <w:b/>
        </w:rPr>
        <w:t>–</w:t>
      </w:r>
      <w:r w:rsidRPr="003F273A">
        <w:rPr>
          <w:rFonts w:ascii="Cambria" w:hAnsi="Cambria"/>
          <w:b/>
        </w:rPr>
        <w:t xml:space="preserve"> Orawka </w:t>
      </w:r>
      <w:r w:rsidR="007D74D4">
        <w:rPr>
          <w:rFonts w:ascii="Cambria" w:hAnsi="Cambria"/>
          <w:b/>
        </w:rPr>
        <w:t>–</w:t>
      </w:r>
      <w:r w:rsidRPr="003F273A">
        <w:rPr>
          <w:rFonts w:ascii="Cambria" w:hAnsi="Cambria"/>
          <w:b/>
        </w:rPr>
        <w:t xml:space="preserve"> Zubrzyca Górna </w:t>
      </w:r>
      <w:r w:rsidR="007D74D4">
        <w:rPr>
          <w:rFonts w:ascii="Cambria" w:hAnsi="Cambria"/>
          <w:b/>
        </w:rPr>
        <w:t xml:space="preserve">– </w:t>
      </w:r>
      <w:r w:rsidRPr="003F273A">
        <w:rPr>
          <w:rFonts w:ascii="Cambria" w:hAnsi="Cambria"/>
          <w:b/>
        </w:rPr>
        <w:t xml:space="preserve">Sucha Beskidzka – Lanckorona – Nowy Targ </w:t>
      </w:r>
    </w:p>
    <w:p w:rsidR="003F273A" w:rsidRPr="003F273A" w:rsidRDefault="003F273A" w:rsidP="003F273A">
      <w:pPr>
        <w:rPr>
          <w:rFonts w:ascii="Cambria" w:hAnsi="Cambria"/>
        </w:rPr>
      </w:pPr>
      <w:r w:rsidRPr="003F273A">
        <w:rPr>
          <w:rFonts w:ascii="Cambria" w:hAnsi="Cambria"/>
        </w:rPr>
        <w:t>Obiekty na trasie:</w:t>
      </w:r>
    </w:p>
    <w:p w:rsidR="003F273A" w:rsidRPr="003F273A" w:rsidRDefault="003F273A" w:rsidP="007D74D4">
      <w:pPr>
        <w:jc w:val="both"/>
        <w:rPr>
          <w:rFonts w:ascii="Cambria" w:hAnsi="Cambria"/>
        </w:rPr>
      </w:pPr>
      <w:r w:rsidRPr="003F273A">
        <w:rPr>
          <w:rFonts w:ascii="Cambria" w:hAnsi="Cambria"/>
        </w:rPr>
        <w:t>1.</w:t>
      </w:r>
      <w:r w:rsidRPr="003F273A">
        <w:rPr>
          <w:rFonts w:ascii="Cambria" w:hAnsi="Cambria"/>
        </w:rPr>
        <w:tab/>
        <w:t xml:space="preserve">Kościół pw. Jana Chrzciciela w Orawce – zabytkowy obiekt z XVII w. z piękną polichromią </w:t>
      </w:r>
      <w:proofErr w:type="spellStart"/>
      <w:r w:rsidRPr="003F273A">
        <w:rPr>
          <w:rFonts w:ascii="Cambria" w:hAnsi="Cambria"/>
        </w:rPr>
        <w:t>figuralno</w:t>
      </w:r>
      <w:proofErr w:type="spellEnd"/>
      <w:r w:rsidRPr="003F273A">
        <w:rPr>
          <w:rFonts w:ascii="Cambria" w:hAnsi="Cambria"/>
        </w:rPr>
        <w:t>-ornamentalną.</w:t>
      </w:r>
    </w:p>
    <w:p w:rsidR="003F273A" w:rsidRPr="003F273A" w:rsidRDefault="003F273A" w:rsidP="007D74D4">
      <w:pPr>
        <w:jc w:val="both"/>
        <w:rPr>
          <w:rFonts w:ascii="Cambria" w:hAnsi="Cambria"/>
        </w:rPr>
      </w:pPr>
      <w:r w:rsidRPr="003F273A">
        <w:rPr>
          <w:rFonts w:ascii="Cambria" w:hAnsi="Cambria"/>
        </w:rPr>
        <w:t>2.</w:t>
      </w:r>
      <w:r w:rsidRPr="003F273A">
        <w:rPr>
          <w:rFonts w:ascii="Cambria" w:hAnsi="Cambria"/>
        </w:rPr>
        <w:tab/>
        <w:t>Skansen Muzeum Wsi Orawskiej w Zubrzycy Górnej – zespół zabytkowych drewnianych obiektów z terenu Orawy, w tym dwór Moniaków, tartak, folusz, chałupy orawskie. Skansen był plenerem wielu  filmów m.in. „Ogniem i mieczem”.</w:t>
      </w:r>
    </w:p>
    <w:p w:rsidR="003F273A" w:rsidRPr="003F273A" w:rsidRDefault="003F273A" w:rsidP="007D74D4">
      <w:pPr>
        <w:jc w:val="both"/>
        <w:rPr>
          <w:rFonts w:ascii="Cambria" w:hAnsi="Cambria"/>
        </w:rPr>
      </w:pPr>
      <w:r w:rsidRPr="003F273A">
        <w:rPr>
          <w:rFonts w:ascii="Cambria" w:hAnsi="Cambria"/>
        </w:rPr>
        <w:t>3.</w:t>
      </w:r>
      <w:r w:rsidRPr="003F273A">
        <w:rPr>
          <w:rFonts w:ascii="Cambria" w:hAnsi="Cambria"/>
        </w:rPr>
        <w:tab/>
        <w:t>Zamek w Suchej Beskidzkiej – obiekt zwany „Małym Wawelem” otoczony parkiem o XIX-wiecznym założeniu. Dodatkowo zwiedzim</w:t>
      </w:r>
      <w:r>
        <w:rPr>
          <w:rFonts w:ascii="Cambria" w:hAnsi="Cambria"/>
        </w:rPr>
        <w:t>y również rynek wraz z zabytkową karczmą</w:t>
      </w:r>
      <w:r w:rsidRPr="003F273A">
        <w:rPr>
          <w:rFonts w:ascii="Cambria" w:hAnsi="Cambria"/>
        </w:rPr>
        <w:t xml:space="preserve"> „Rzym”</w:t>
      </w:r>
      <w:r>
        <w:rPr>
          <w:rFonts w:ascii="Cambria" w:hAnsi="Cambria"/>
        </w:rPr>
        <w:t>.</w:t>
      </w:r>
    </w:p>
    <w:p w:rsidR="003F273A" w:rsidRPr="003F273A" w:rsidRDefault="003F273A" w:rsidP="007D74D4">
      <w:pPr>
        <w:jc w:val="both"/>
        <w:rPr>
          <w:rFonts w:ascii="Cambria" w:hAnsi="Cambria"/>
        </w:rPr>
      </w:pPr>
      <w:r w:rsidRPr="003F273A">
        <w:rPr>
          <w:rFonts w:ascii="Cambria" w:hAnsi="Cambria"/>
        </w:rPr>
        <w:t>4.</w:t>
      </w:r>
      <w:r w:rsidRPr="003F273A">
        <w:rPr>
          <w:rFonts w:ascii="Cambria" w:hAnsi="Cambria"/>
        </w:rPr>
        <w:tab/>
        <w:t>Rynek i zamek w Lanckoronie – miasteczko wpisane wraz z pobliską Kalwarią Zebrzydowską na listę światowego dziedzictwa UNESCO. Zobaczymy zabytkową zabudowę podcieniową, muzeum regionalne oraz ruiny zamku. Będzie też czas na kawę!</w:t>
      </w:r>
    </w:p>
    <w:p w:rsidR="003F273A" w:rsidRPr="003F273A" w:rsidRDefault="003F273A" w:rsidP="003F273A">
      <w:pPr>
        <w:rPr>
          <w:rFonts w:ascii="Cambria" w:hAnsi="Cambria"/>
        </w:rPr>
      </w:pPr>
      <w:r w:rsidRPr="003F273A">
        <w:rPr>
          <w:rFonts w:ascii="Cambria" w:hAnsi="Cambria"/>
        </w:rPr>
        <w:t>Wyjazd: 8:00</w:t>
      </w:r>
    </w:p>
    <w:p w:rsidR="00380348" w:rsidRDefault="001A24CD" w:rsidP="003F273A">
      <w:pPr>
        <w:rPr>
          <w:rFonts w:ascii="Cambria" w:hAnsi="Cambria"/>
        </w:rPr>
      </w:pPr>
      <w:r>
        <w:rPr>
          <w:rFonts w:ascii="Cambria" w:hAnsi="Cambria"/>
        </w:rPr>
        <w:t>Powrót: około</w:t>
      </w:r>
      <w:r w:rsidR="003F273A" w:rsidRPr="003F273A">
        <w:rPr>
          <w:rFonts w:ascii="Cambria" w:hAnsi="Cambria"/>
        </w:rPr>
        <w:t xml:space="preserve"> 16:30</w:t>
      </w:r>
    </w:p>
    <w:p w:rsidR="00AC0297" w:rsidRDefault="00AC0297" w:rsidP="003F273A">
      <w:pPr>
        <w:rPr>
          <w:rFonts w:ascii="Cambria" w:hAnsi="Cambria"/>
          <w:u w:val="single"/>
        </w:rPr>
      </w:pPr>
    </w:p>
    <w:p w:rsidR="003F273A" w:rsidRPr="003F273A" w:rsidRDefault="003F273A" w:rsidP="003F273A">
      <w:pPr>
        <w:rPr>
          <w:rFonts w:ascii="Cambria" w:hAnsi="Cambria"/>
          <w:u w:val="single"/>
        </w:rPr>
      </w:pPr>
      <w:r w:rsidRPr="003F273A">
        <w:rPr>
          <w:rFonts w:ascii="Cambria" w:hAnsi="Cambria"/>
          <w:u w:val="single"/>
        </w:rPr>
        <w:t>Ważne informacje dla grupy:</w:t>
      </w:r>
    </w:p>
    <w:p w:rsidR="003F273A" w:rsidRPr="003F273A" w:rsidRDefault="003F273A" w:rsidP="007D74D4">
      <w:pPr>
        <w:jc w:val="both"/>
        <w:rPr>
          <w:rFonts w:ascii="Cambria" w:hAnsi="Cambria"/>
        </w:rPr>
      </w:pPr>
      <w:r w:rsidRPr="003F273A">
        <w:rPr>
          <w:rFonts w:ascii="Cambria" w:hAnsi="Cambria"/>
        </w:rPr>
        <w:t>•</w:t>
      </w:r>
      <w:r w:rsidRPr="003F273A">
        <w:rPr>
          <w:rFonts w:ascii="Cambria" w:hAnsi="Cambria"/>
        </w:rPr>
        <w:tab/>
        <w:t>Prosimy o zabranie ze sobą: legitymacji studenckiej i odzieży dostosowanej do aktualnej pogody oraz w</w:t>
      </w:r>
      <w:r w:rsidR="007D74D4">
        <w:rPr>
          <w:rFonts w:ascii="Cambria" w:hAnsi="Cambria"/>
        </w:rPr>
        <w:t>edłu</w:t>
      </w:r>
      <w:r w:rsidRPr="003F273A">
        <w:rPr>
          <w:rFonts w:ascii="Cambria" w:hAnsi="Cambria"/>
        </w:rPr>
        <w:t>g indywidualnych potrzeb prowiantu na drogę.</w:t>
      </w:r>
      <w:r>
        <w:rPr>
          <w:rFonts w:ascii="Cambria" w:hAnsi="Cambria"/>
        </w:rPr>
        <w:t xml:space="preserve"> Zalecane wygodne obuwie turystyczne.</w:t>
      </w:r>
    </w:p>
    <w:p w:rsidR="00380348" w:rsidRDefault="003F273A" w:rsidP="00380348">
      <w:pPr>
        <w:rPr>
          <w:rFonts w:ascii="Cambria" w:hAnsi="Cambria"/>
        </w:rPr>
      </w:pPr>
      <w:r w:rsidRPr="003F273A">
        <w:rPr>
          <w:rFonts w:ascii="Cambria" w:hAnsi="Cambria"/>
        </w:rPr>
        <w:t>•</w:t>
      </w:r>
      <w:r w:rsidRPr="003F273A">
        <w:rPr>
          <w:rFonts w:ascii="Cambria" w:hAnsi="Cambria"/>
        </w:rPr>
        <w:tab/>
        <w:t>Wyżywienie we własnym zakresie</w:t>
      </w:r>
    </w:p>
    <w:p w:rsidR="00380348" w:rsidRDefault="00380348" w:rsidP="00380348">
      <w:pPr>
        <w:rPr>
          <w:rFonts w:ascii="Cambria" w:hAnsi="Cambria"/>
        </w:rPr>
      </w:pPr>
    </w:p>
    <w:p w:rsidR="00380348" w:rsidRPr="00380348" w:rsidRDefault="00380348" w:rsidP="00380348">
      <w:pPr>
        <w:rPr>
          <w:rFonts w:ascii="Cambria" w:hAnsi="Cambria"/>
        </w:rPr>
      </w:pPr>
    </w:p>
    <w:sectPr w:rsidR="00380348" w:rsidRPr="00380348" w:rsidSect="00B76CCA">
      <w:pgSz w:w="11906" w:h="16838"/>
      <w:pgMar w:top="709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3B6DAE"/>
    <w:multiLevelType w:val="hybridMultilevel"/>
    <w:tmpl w:val="F678E9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792"/>
    <w:rsid w:val="00021C51"/>
    <w:rsid w:val="00026708"/>
    <w:rsid w:val="00046707"/>
    <w:rsid w:val="00046734"/>
    <w:rsid w:val="000741FD"/>
    <w:rsid w:val="000A4DB1"/>
    <w:rsid w:val="000E27B4"/>
    <w:rsid w:val="001452C5"/>
    <w:rsid w:val="00145F64"/>
    <w:rsid w:val="001A24CD"/>
    <w:rsid w:val="001D4DF2"/>
    <w:rsid w:val="0021370A"/>
    <w:rsid w:val="00224B96"/>
    <w:rsid w:val="002424B7"/>
    <w:rsid w:val="00271F78"/>
    <w:rsid w:val="0027719A"/>
    <w:rsid w:val="002B65A9"/>
    <w:rsid w:val="00363F19"/>
    <w:rsid w:val="00380348"/>
    <w:rsid w:val="00382778"/>
    <w:rsid w:val="003B2AB9"/>
    <w:rsid w:val="003F273A"/>
    <w:rsid w:val="004166E9"/>
    <w:rsid w:val="004F728B"/>
    <w:rsid w:val="005B5ADB"/>
    <w:rsid w:val="005F651A"/>
    <w:rsid w:val="006070F0"/>
    <w:rsid w:val="006210FB"/>
    <w:rsid w:val="006544D9"/>
    <w:rsid w:val="006619A8"/>
    <w:rsid w:val="006B5A67"/>
    <w:rsid w:val="006E15A2"/>
    <w:rsid w:val="006F649F"/>
    <w:rsid w:val="007055CC"/>
    <w:rsid w:val="00746BB7"/>
    <w:rsid w:val="007D3DAA"/>
    <w:rsid w:val="007D74D4"/>
    <w:rsid w:val="00801883"/>
    <w:rsid w:val="00824121"/>
    <w:rsid w:val="008369BF"/>
    <w:rsid w:val="0085133F"/>
    <w:rsid w:val="00856C08"/>
    <w:rsid w:val="008C47C1"/>
    <w:rsid w:val="008D5F0B"/>
    <w:rsid w:val="00906745"/>
    <w:rsid w:val="0091358A"/>
    <w:rsid w:val="00925EA8"/>
    <w:rsid w:val="00952635"/>
    <w:rsid w:val="009B5CE3"/>
    <w:rsid w:val="009E1FB7"/>
    <w:rsid w:val="00A2028F"/>
    <w:rsid w:val="00A30FF2"/>
    <w:rsid w:val="00A33DDA"/>
    <w:rsid w:val="00A66801"/>
    <w:rsid w:val="00A7506F"/>
    <w:rsid w:val="00A94CDF"/>
    <w:rsid w:val="00AC0297"/>
    <w:rsid w:val="00B4675A"/>
    <w:rsid w:val="00B76CCA"/>
    <w:rsid w:val="00B86500"/>
    <w:rsid w:val="00BA77CE"/>
    <w:rsid w:val="00C05FB8"/>
    <w:rsid w:val="00C167AF"/>
    <w:rsid w:val="00C44735"/>
    <w:rsid w:val="00C56390"/>
    <w:rsid w:val="00C64456"/>
    <w:rsid w:val="00C769D1"/>
    <w:rsid w:val="00CA1C59"/>
    <w:rsid w:val="00CA540F"/>
    <w:rsid w:val="00D07B80"/>
    <w:rsid w:val="00D24D02"/>
    <w:rsid w:val="00D36504"/>
    <w:rsid w:val="00D54DFB"/>
    <w:rsid w:val="00D67EBC"/>
    <w:rsid w:val="00D94785"/>
    <w:rsid w:val="00DA409A"/>
    <w:rsid w:val="00DB4792"/>
    <w:rsid w:val="00DE0853"/>
    <w:rsid w:val="00E04336"/>
    <w:rsid w:val="00E23E28"/>
    <w:rsid w:val="00E62FB3"/>
    <w:rsid w:val="00E84218"/>
    <w:rsid w:val="00EA079B"/>
    <w:rsid w:val="00EE2B43"/>
    <w:rsid w:val="00EF5E15"/>
    <w:rsid w:val="00F00218"/>
    <w:rsid w:val="00F0278E"/>
    <w:rsid w:val="00F2125C"/>
    <w:rsid w:val="00F37251"/>
    <w:rsid w:val="00F67BB0"/>
    <w:rsid w:val="00F74F4B"/>
    <w:rsid w:val="00FB3B9A"/>
    <w:rsid w:val="00FE086C"/>
    <w:rsid w:val="00FE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308A34-77B9-4AE9-993C-0C90E4D88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24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12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865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Niebieski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B0953-B55D-439B-8083-612B7D46C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747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DrMASH</dc:creator>
  <cp:lastModifiedBy>DNIW</cp:lastModifiedBy>
  <cp:revision>37</cp:revision>
  <cp:lastPrinted>2016-04-11T11:35:00Z</cp:lastPrinted>
  <dcterms:created xsi:type="dcterms:W3CDTF">2017-04-28T06:42:00Z</dcterms:created>
  <dcterms:modified xsi:type="dcterms:W3CDTF">2017-05-10T13:43:00Z</dcterms:modified>
</cp:coreProperties>
</file>