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57A" w:rsidRDefault="00EA557A" w:rsidP="00EA557A">
      <w:pPr>
        <w:shd w:val="clear" w:color="auto" w:fill="FFFFFF"/>
        <w:jc w:val="right"/>
      </w:pPr>
      <w:r>
        <w:rPr>
          <w:b/>
          <w:bCs/>
          <w:sz w:val="22"/>
          <w:szCs w:val="22"/>
        </w:rPr>
        <w:t>Za</w:t>
      </w:r>
      <w:r>
        <w:rPr>
          <w:rFonts w:eastAsia="Times New Roman"/>
          <w:b/>
          <w:bCs/>
          <w:sz w:val="22"/>
          <w:szCs w:val="22"/>
        </w:rPr>
        <w:t>łącznik nr 2b</w:t>
      </w:r>
    </w:p>
    <w:p w:rsidR="00EA557A" w:rsidRDefault="00EA557A" w:rsidP="00EA557A">
      <w:pPr>
        <w:shd w:val="clear" w:color="auto" w:fill="FFFFFF"/>
        <w:ind w:left="1003"/>
        <w:rPr>
          <w:b/>
          <w:bCs/>
          <w:sz w:val="22"/>
          <w:szCs w:val="22"/>
        </w:rPr>
      </w:pPr>
    </w:p>
    <w:p w:rsidR="00EA557A" w:rsidRDefault="00EA557A" w:rsidP="00EA557A">
      <w:pPr>
        <w:shd w:val="clear" w:color="auto" w:fill="FFFFFF"/>
        <w:ind w:left="1003"/>
        <w:rPr>
          <w:b/>
          <w:bCs/>
          <w:sz w:val="22"/>
          <w:szCs w:val="22"/>
        </w:rPr>
      </w:pPr>
    </w:p>
    <w:p w:rsidR="00EA557A" w:rsidRDefault="00EA557A" w:rsidP="00EA557A">
      <w:pPr>
        <w:shd w:val="clear" w:color="auto" w:fill="FFFFFF"/>
        <w:ind w:left="1003"/>
      </w:pPr>
      <w:r>
        <w:rPr>
          <w:b/>
          <w:bCs/>
          <w:sz w:val="22"/>
          <w:szCs w:val="22"/>
        </w:rPr>
        <w:t>Podhala</w:t>
      </w:r>
      <w:r>
        <w:rPr>
          <w:rFonts w:eastAsia="Times New Roman"/>
          <w:b/>
          <w:bCs/>
          <w:sz w:val="22"/>
          <w:szCs w:val="22"/>
        </w:rPr>
        <w:t>ńska Państwowa Wyższa Szkoła Zawodowa w Nowym Targu</w:t>
      </w:r>
    </w:p>
    <w:p w:rsidR="00EA557A" w:rsidRDefault="00EA557A" w:rsidP="00EA557A">
      <w:pPr>
        <w:shd w:val="clear" w:color="auto" w:fill="FFFFFF"/>
        <w:ind w:left="365"/>
      </w:pPr>
      <w:r>
        <w:rPr>
          <w:b/>
          <w:bCs/>
          <w:sz w:val="22"/>
          <w:szCs w:val="22"/>
        </w:rPr>
        <w:t>Licytacja wysoko</w:t>
      </w:r>
      <w:r>
        <w:rPr>
          <w:rFonts w:eastAsia="Times New Roman"/>
          <w:b/>
          <w:bCs/>
          <w:sz w:val="22"/>
          <w:szCs w:val="22"/>
        </w:rPr>
        <w:t>ści czynszu najmu pomieszczeń przeznaczonych na prowadzenie</w:t>
      </w:r>
    </w:p>
    <w:p w:rsidR="00EA557A" w:rsidRDefault="00EA557A" w:rsidP="00EA557A">
      <w:pPr>
        <w:shd w:val="clear" w:color="auto" w:fill="FFFFFF"/>
        <w:ind w:left="10"/>
        <w:jc w:val="center"/>
      </w:pPr>
      <w:r>
        <w:rPr>
          <w:b/>
          <w:bCs/>
          <w:sz w:val="22"/>
          <w:szCs w:val="22"/>
        </w:rPr>
        <w:t>sto</w:t>
      </w:r>
      <w:r>
        <w:rPr>
          <w:rFonts w:eastAsia="Times New Roman"/>
          <w:b/>
          <w:bCs/>
          <w:sz w:val="22"/>
          <w:szCs w:val="22"/>
        </w:rPr>
        <w:t>łówki</w:t>
      </w:r>
    </w:p>
    <w:p w:rsidR="00D16EA9" w:rsidRDefault="00D16EA9" w:rsidP="00C80538">
      <w:pPr>
        <w:shd w:val="clear" w:color="auto" w:fill="FFFFFF"/>
        <w:ind w:left="5"/>
        <w:jc w:val="center"/>
        <w:rPr>
          <w:b/>
          <w:bCs/>
          <w:spacing w:val="-3"/>
          <w:sz w:val="22"/>
          <w:szCs w:val="22"/>
        </w:rPr>
      </w:pPr>
    </w:p>
    <w:p w:rsidR="00EA557A" w:rsidRDefault="00EA557A" w:rsidP="00EA557A">
      <w:pPr>
        <w:jc w:val="center"/>
        <w:rPr>
          <w:b/>
          <w:smallCaps/>
        </w:rPr>
      </w:pPr>
      <w:r>
        <w:rPr>
          <w:b/>
          <w:smallCaps/>
        </w:rPr>
        <w:t xml:space="preserve">KLAUZULA INFORMACYJNA O PRZETWARZANIU DANYCH OSOBOWYCH </w:t>
      </w:r>
    </w:p>
    <w:p w:rsidR="00EA557A" w:rsidRDefault="00EA557A" w:rsidP="00EA557A">
      <w:pPr>
        <w:pStyle w:val="Tekstpodstawowy2"/>
        <w:rPr>
          <w:sz w:val="22"/>
          <w:szCs w:val="22"/>
        </w:rPr>
      </w:pPr>
    </w:p>
    <w:p w:rsidR="00EA557A" w:rsidRDefault="00EA557A" w:rsidP="00EA557A">
      <w:pPr>
        <w:jc w:val="both"/>
        <w:rPr>
          <w:sz w:val="22"/>
          <w:szCs w:val="22"/>
        </w:rPr>
      </w:pPr>
      <w:r>
        <w:rPr>
          <w:sz w:val="22"/>
          <w:szCs w:val="22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RODO:</w:t>
      </w:r>
    </w:p>
    <w:p w:rsidR="00EA557A" w:rsidRDefault="00EA557A" w:rsidP="00EA557A">
      <w:pPr>
        <w:pStyle w:val="Tekstpodstawowy2"/>
        <w:jc w:val="left"/>
        <w:rPr>
          <w:smallCaps/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Administratorem danych osobowych jest Podhalańska Państwowa Wyższa Szkoła Zawodowa</w:t>
      </w:r>
      <w:r>
        <w:rPr>
          <w:sz w:val="22"/>
          <w:szCs w:val="22"/>
        </w:rPr>
        <w:br/>
        <w:t>w Nowym Targu, ul. Kokoszków 71, 34-400 Nowy Targ.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 Inspektorem Ochrony Danych można skontaktować się pisząc na adres Administratora, podany powyżej lub na adres: </w:t>
      </w:r>
      <w:hyperlink r:id="rId6" w:history="1">
        <w:r>
          <w:rPr>
            <w:rStyle w:val="Hipercze"/>
            <w:sz w:val="22"/>
            <w:szCs w:val="22"/>
          </w:rPr>
          <w:t>iod@ppwsz.edu.pl</w:t>
        </w:r>
      </w:hyperlink>
      <w:r>
        <w:rPr>
          <w:sz w:val="22"/>
          <w:szCs w:val="22"/>
        </w:rPr>
        <w:t>.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Dane osobowe będą przetwarzane w celu przeprowadzenia licytacji wysokości czynszu najmu pomieszczeń przeznaczonych na prowadzenie stołówki.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Dane osobowe będą przetwarzane  na podstawie:</w:t>
      </w:r>
    </w:p>
    <w:p w:rsidR="00EA557A" w:rsidRDefault="00EA557A" w:rsidP="00EA557A">
      <w:pPr>
        <w:pStyle w:val="Akapitzlist"/>
        <w:spacing w:after="200"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art. 6 ust. 1 lit. c) RODO, tj. przetwarzanie jest niezbędne do wypełnienia obowiązku prawnego ciążącego na administratorze, </w:t>
      </w:r>
    </w:p>
    <w:p w:rsidR="00EA557A" w:rsidRDefault="00EA557A" w:rsidP="00EA557A">
      <w:pPr>
        <w:pStyle w:val="Akapitzlist"/>
        <w:spacing w:after="200" w:line="276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t>art. 6 ust. 1 lit. f RODO, tj. prawnie uzasadnionego interesu realizowanego przez Administratora lub przez stronę trzecią, którym jes</w:t>
      </w:r>
      <w:r w:rsidR="00B771DB">
        <w:t xml:space="preserve">t umożliwienie wzięcia udziału </w:t>
      </w:r>
      <w:r>
        <w:t>w</w:t>
      </w:r>
      <w:r>
        <w:rPr>
          <w:sz w:val="22"/>
          <w:szCs w:val="22"/>
        </w:rPr>
        <w:t xml:space="preserve"> licytacji wysokości czynszu najmu pomieszczeń przeznaczonych na prowadzenie stołówki oraz jej przeprowadzenie przez administratora.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  <w:rPr>
          <w:sz w:val="24"/>
          <w:szCs w:val="24"/>
        </w:rPr>
      </w:pPr>
      <w:r>
        <w:t xml:space="preserve">Dane osobowe mogą być przekazywane organom państwowym i podmiotom publicznym w ramach posiadanych uprawnień wynikających z przepisów prawa oraz podmiotom, którym Administrator zleca wykonanie czynności, z którymi wiąże się konieczność przetwarzania danych osobowych (podmioty przetwarzające). 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</w:pPr>
      <w:r>
        <w:rPr>
          <w:sz w:val="22"/>
          <w:szCs w:val="22"/>
        </w:rPr>
        <w:t>Dane osobowe nie będą przekazywane do państw trzecich  lub organizacji międzynarodowych.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</w:pPr>
      <w:r>
        <w:rPr>
          <w:sz w:val="22"/>
          <w:szCs w:val="22"/>
        </w:rPr>
        <w:t>Dane osobowe będą przechowywane przez okres niezbędny do realizacji obowiązku prawnego ciążącego na administratorze oraz dochodzenia lub obrony roszczeń.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</w:pPr>
      <w:r>
        <w:t>Osoby udostępniające dane osobowe posiadają prawo dostępu do treści swoich danych oraz prawo ich sprostowania, usunięcia, ograniczenia przetwarzania, a także prawo do przenoszenia danych, prawo wniesienia sprzeciwu.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</w:pPr>
      <w:r>
        <w:t>Osoby udostępniające dane osobowe mają prawo wniesienia skargi do organu nadzorującego przestrzeganie przepisów w zakresie ochrony danych osobowych  tj. Prezesa Urzędu Ochrony Danych Osobowych z siedzibą ul. Stawki 2, 00-193 Warszawa.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</w:pPr>
      <w:r>
        <w:rPr>
          <w:sz w:val="22"/>
          <w:szCs w:val="22"/>
        </w:rPr>
        <w:t>Podanie danych osobowych jest wymogiem ustawowym i jest niezbędne do  wypełnienia obowiązków prawnych ciążących na administratorze. Niepodanie danych może skutkować nieuwzględnieniem osoby w procedurze licytacji.</w:t>
      </w:r>
    </w:p>
    <w:p w:rsidR="00EA557A" w:rsidRDefault="00EA557A" w:rsidP="00EA557A">
      <w:pPr>
        <w:pStyle w:val="Akapitzlist"/>
        <w:widowControl/>
        <w:numPr>
          <w:ilvl w:val="0"/>
          <w:numId w:val="29"/>
        </w:numPr>
        <w:autoSpaceDE/>
        <w:autoSpaceDN/>
        <w:adjustRightInd/>
        <w:spacing w:after="200" w:line="276" w:lineRule="auto"/>
        <w:jc w:val="both"/>
      </w:pPr>
      <w:r>
        <w:t>Dane osobowe nie będą przetwarzane w sposób zautomatyzowany i nie będą poddawane profilowaniu.</w:t>
      </w:r>
    </w:p>
    <w:p w:rsidR="00EA557A" w:rsidRDefault="00EA557A" w:rsidP="00EA557A"/>
    <w:p w:rsidR="00EA557A" w:rsidRDefault="00EA557A" w:rsidP="00EA557A">
      <w:pPr>
        <w:jc w:val="both"/>
        <w:rPr>
          <w:b/>
        </w:rPr>
      </w:pPr>
      <w:r>
        <w:rPr>
          <w:b/>
        </w:rPr>
        <w:t>Oświadczam, iż zapoznałem/</w:t>
      </w:r>
      <w:proofErr w:type="spellStart"/>
      <w:r>
        <w:rPr>
          <w:b/>
        </w:rPr>
        <w:t>am</w:t>
      </w:r>
      <w:proofErr w:type="spellEnd"/>
      <w:r>
        <w:rPr>
          <w:b/>
        </w:rPr>
        <w:t xml:space="preserve"> się z klauzulą informacyjną o przetwarzaniu danych osobowych przez Podhalańską Państwową Wyższą Szkołę Zawodową w Nowym Targu</w:t>
      </w:r>
    </w:p>
    <w:p w:rsidR="00EA557A" w:rsidRDefault="00EA557A" w:rsidP="00EA557A">
      <w:pPr>
        <w:jc w:val="both"/>
        <w:rPr>
          <w:b/>
        </w:rPr>
      </w:pPr>
    </w:p>
    <w:p w:rsidR="00EA557A" w:rsidRDefault="00EA557A" w:rsidP="00EA557A">
      <w:pPr>
        <w:jc w:val="both"/>
        <w:rPr>
          <w:b/>
        </w:rPr>
      </w:pPr>
      <w:r>
        <w:rPr>
          <w:b/>
        </w:rPr>
        <w:t>Oświadczam, że podane przez mnie dane są prawdziwe i aktualne.</w:t>
      </w:r>
    </w:p>
    <w:p w:rsidR="00B771DB" w:rsidRDefault="00B771DB" w:rsidP="00EA557A">
      <w:pPr>
        <w:ind w:left="4248" w:firstLine="708"/>
      </w:pPr>
    </w:p>
    <w:p w:rsidR="00B771DB" w:rsidRDefault="00B771DB" w:rsidP="00EA557A">
      <w:pPr>
        <w:ind w:left="4248" w:firstLine="708"/>
      </w:pPr>
    </w:p>
    <w:p w:rsidR="00EA557A" w:rsidRDefault="003E198C" w:rsidP="00B771DB">
      <w:pPr>
        <w:ind w:left="5954"/>
      </w:pPr>
      <w:r>
        <w:t xml:space="preserve">     </w:t>
      </w:r>
      <w:r w:rsidR="00EA557A">
        <w:t>…………………………………</w:t>
      </w:r>
    </w:p>
    <w:p w:rsidR="004D2119" w:rsidRPr="00B771DB" w:rsidRDefault="003E198C" w:rsidP="00AB2064">
      <w:pPr>
        <w:ind w:left="5954"/>
        <w:rPr>
          <w:b/>
          <w:sz w:val="22"/>
          <w:szCs w:val="22"/>
        </w:rPr>
      </w:pPr>
      <w:r>
        <w:rPr>
          <w:rFonts w:eastAsia="Times New Roman"/>
          <w:i/>
          <w:iCs/>
          <w:sz w:val="16"/>
          <w:szCs w:val="16"/>
        </w:rPr>
        <w:t xml:space="preserve">         m</w:t>
      </w:r>
      <w:r w:rsidR="00EA557A" w:rsidRPr="003E198C">
        <w:rPr>
          <w:rFonts w:eastAsia="Times New Roman"/>
          <w:i/>
          <w:iCs/>
          <w:sz w:val="16"/>
          <w:szCs w:val="16"/>
        </w:rPr>
        <w:t>iejscowość, data, czytelny podpis</w:t>
      </w:r>
      <w:r w:rsidR="003225C8" w:rsidRPr="00AB3968">
        <w:t xml:space="preserve"> </w:t>
      </w:r>
      <w:r w:rsidR="00634040">
        <w:rPr>
          <w:b/>
          <w:sz w:val="22"/>
          <w:szCs w:val="22"/>
        </w:rPr>
        <w:t xml:space="preserve"> </w:t>
      </w:r>
      <w:bookmarkStart w:id="0" w:name="_GoBack"/>
      <w:bookmarkEnd w:id="0"/>
    </w:p>
    <w:sectPr w:rsidR="004D2119" w:rsidRPr="00B771DB" w:rsidSect="00EA557A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multilevel"/>
    <w:tmpl w:val="73702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FFFFFFFE"/>
    <w:multiLevelType w:val="singleLevel"/>
    <w:tmpl w:val="CF487192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04684C21"/>
    <w:multiLevelType w:val="hybridMultilevel"/>
    <w:tmpl w:val="99CCC99A"/>
    <w:lvl w:ilvl="0" w:tplc="992EFB76">
      <w:start w:val="1"/>
      <w:numFmt w:val="lowerRoman"/>
      <w:lvlText w:val="%1)"/>
      <w:lvlJc w:val="left"/>
      <w:pPr>
        <w:ind w:left="2150" w:hanging="720"/>
      </w:pPr>
      <w:rPr>
        <w:rFonts w:eastAsia="Times New Roman"/>
        <w:b w:val="0"/>
      </w:rPr>
    </w:lvl>
    <w:lvl w:ilvl="1" w:tplc="04150019">
      <w:start w:val="1"/>
      <w:numFmt w:val="lowerLetter"/>
      <w:lvlText w:val="%2."/>
      <w:lvlJc w:val="left"/>
      <w:pPr>
        <w:ind w:left="2510" w:hanging="360"/>
      </w:pPr>
    </w:lvl>
    <w:lvl w:ilvl="2" w:tplc="0415001B">
      <w:start w:val="1"/>
      <w:numFmt w:val="lowerRoman"/>
      <w:lvlText w:val="%3."/>
      <w:lvlJc w:val="right"/>
      <w:pPr>
        <w:ind w:left="3230" w:hanging="180"/>
      </w:pPr>
    </w:lvl>
    <w:lvl w:ilvl="3" w:tplc="0415000F">
      <w:start w:val="1"/>
      <w:numFmt w:val="decimal"/>
      <w:lvlText w:val="%4."/>
      <w:lvlJc w:val="left"/>
      <w:pPr>
        <w:ind w:left="3950" w:hanging="360"/>
      </w:pPr>
    </w:lvl>
    <w:lvl w:ilvl="4" w:tplc="04150019">
      <w:start w:val="1"/>
      <w:numFmt w:val="lowerLetter"/>
      <w:lvlText w:val="%5."/>
      <w:lvlJc w:val="left"/>
      <w:pPr>
        <w:ind w:left="4670" w:hanging="360"/>
      </w:pPr>
    </w:lvl>
    <w:lvl w:ilvl="5" w:tplc="0415001B">
      <w:start w:val="1"/>
      <w:numFmt w:val="lowerRoman"/>
      <w:lvlText w:val="%6."/>
      <w:lvlJc w:val="right"/>
      <w:pPr>
        <w:ind w:left="5390" w:hanging="180"/>
      </w:pPr>
    </w:lvl>
    <w:lvl w:ilvl="6" w:tplc="0415000F">
      <w:start w:val="1"/>
      <w:numFmt w:val="decimal"/>
      <w:lvlText w:val="%7."/>
      <w:lvlJc w:val="left"/>
      <w:pPr>
        <w:ind w:left="6110" w:hanging="360"/>
      </w:pPr>
    </w:lvl>
    <w:lvl w:ilvl="7" w:tplc="04150019">
      <w:start w:val="1"/>
      <w:numFmt w:val="lowerLetter"/>
      <w:lvlText w:val="%8."/>
      <w:lvlJc w:val="left"/>
      <w:pPr>
        <w:ind w:left="6830" w:hanging="360"/>
      </w:pPr>
    </w:lvl>
    <w:lvl w:ilvl="8" w:tplc="0415001B">
      <w:start w:val="1"/>
      <w:numFmt w:val="lowerRoman"/>
      <w:lvlText w:val="%9."/>
      <w:lvlJc w:val="right"/>
      <w:pPr>
        <w:ind w:left="7550" w:hanging="180"/>
      </w:pPr>
    </w:lvl>
  </w:abstractNum>
  <w:abstractNum w:abstractNumId="3">
    <w:nsid w:val="1BB52CEC"/>
    <w:multiLevelType w:val="hybridMultilevel"/>
    <w:tmpl w:val="3184E6A2"/>
    <w:lvl w:ilvl="0" w:tplc="57EA37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trike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E4A2777"/>
    <w:multiLevelType w:val="singleLevel"/>
    <w:tmpl w:val="865CFE7A"/>
    <w:lvl w:ilvl="0">
      <w:start w:val="1"/>
      <w:numFmt w:val="decimal"/>
      <w:lvlText w:val="%1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244A5E03"/>
    <w:multiLevelType w:val="hybridMultilevel"/>
    <w:tmpl w:val="BFD01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2586D"/>
    <w:multiLevelType w:val="hybridMultilevel"/>
    <w:tmpl w:val="F5568208"/>
    <w:lvl w:ilvl="0" w:tplc="445CF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932490"/>
    <w:multiLevelType w:val="singleLevel"/>
    <w:tmpl w:val="AA7E5392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50824D0"/>
    <w:multiLevelType w:val="hybridMultilevel"/>
    <w:tmpl w:val="A3FEAF24"/>
    <w:lvl w:ilvl="0" w:tplc="0415000B">
      <w:start w:val="1"/>
      <w:numFmt w:val="bullet"/>
      <w:lvlText w:val=""/>
      <w:lvlJc w:val="left"/>
      <w:pPr>
        <w:ind w:left="143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9">
    <w:nsid w:val="37C25585"/>
    <w:multiLevelType w:val="singleLevel"/>
    <w:tmpl w:val="41EA023E"/>
    <w:lvl w:ilvl="0">
      <w:start w:val="3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0F3658C"/>
    <w:multiLevelType w:val="singleLevel"/>
    <w:tmpl w:val="616CF534"/>
    <w:lvl w:ilvl="0">
      <w:start w:val="2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191278B"/>
    <w:multiLevelType w:val="hybridMultilevel"/>
    <w:tmpl w:val="77241EA0"/>
    <w:lvl w:ilvl="0" w:tplc="8EA6D8CC">
      <w:start w:val="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7B422A"/>
    <w:multiLevelType w:val="hybridMultilevel"/>
    <w:tmpl w:val="EAA6A6F4"/>
    <w:lvl w:ilvl="0" w:tplc="ED50AD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C2A36D4"/>
    <w:multiLevelType w:val="hybridMultilevel"/>
    <w:tmpl w:val="9008E8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CE3839"/>
    <w:multiLevelType w:val="hybridMultilevel"/>
    <w:tmpl w:val="9DB225FC"/>
    <w:lvl w:ilvl="0" w:tplc="B188500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B06CBA"/>
    <w:multiLevelType w:val="hybridMultilevel"/>
    <w:tmpl w:val="F844DC7C"/>
    <w:lvl w:ilvl="0" w:tplc="14D0B6A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534824"/>
    <w:multiLevelType w:val="hybridMultilevel"/>
    <w:tmpl w:val="5E6A9EE8"/>
    <w:lvl w:ilvl="0" w:tplc="00505F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1D383F"/>
    <w:multiLevelType w:val="hybridMultilevel"/>
    <w:tmpl w:val="D9985076"/>
    <w:lvl w:ilvl="0" w:tplc="F5FC7F0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E311231"/>
    <w:multiLevelType w:val="hybridMultilevel"/>
    <w:tmpl w:val="AAFE587A"/>
    <w:lvl w:ilvl="0" w:tplc="253011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E2C2E01"/>
    <w:multiLevelType w:val="hybridMultilevel"/>
    <w:tmpl w:val="52BC7C5A"/>
    <w:lvl w:ilvl="0" w:tplc="E6BA3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lvl w:ilvl="0">
        <w:numFmt w:val="bullet"/>
        <w:lvlText w:val="-"/>
        <w:legacy w:legacy="1" w:legacySpace="0" w:legacyIndent="12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0"/>
    <w:lvlOverride w:ilvl="0">
      <w:startOverride w:val="2"/>
    </w:lvlOverride>
  </w:num>
  <w:num w:numId="3">
    <w:abstractNumId w:val="7"/>
    <w:lvlOverride w:ilvl="0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3"/>
    </w:lvlOverride>
  </w:num>
  <w:num w:numId="8">
    <w:abstractNumId w:val="4"/>
    <w:lvlOverride w:ilvl="0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18"/>
  </w:num>
  <w:num w:numId="14">
    <w:abstractNumId w:val="12"/>
  </w:num>
  <w:num w:numId="15">
    <w:abstractNumId w:val="19"/>
  </w:num>
  <w:num w:numId="16">
    <w:abstractNumId w:val="3"/>
  </w:num>
  <w:num w:numId="17">
    <w:abstractNumId w:val="16"/>
  </w:num>
  <w:num w:numId="18">
    <w:abstractNumId w:val="6"/>
  </w:num>
  <w:num w:numId="19">
    <w:abstractNumId w:val="1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</w:num>
  <w:num w:numId="25">
    <w:abstractNumId w:val="13"/>
  </w:num>
  <w:num w:numId="26">
    <w:abstractNumId w:val="8"/>
  </w:num>
  <w:num w:numId="27">
    <w:abstractNumId w:val="2"/>
  </w:num>
  <w:num w:numId="28">
    <w:abstractNumId w:val="5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2DD"/>
    <w:rsid w:val="003225C8"/>
    <w:rsid w:val="003E198C"/>
    <w:rsid w:val="00460022"/>
    <w:rsid w:val="004D2119"/>
    <w:rsid w:val="00582FD8"/>
    <w:rsid w:val="00634040"/>
    <w:rsid w:val="007536CE"/>
    <w:rsid w:val="00971580"/>
    <w:rsid w:val="00AB2064"/>
    <w:rsid w:val="00AB3968"/>
    <w:rsid w:val="00AF53B3"/>
    <w:rsid w:val="00B771DB"/>
    <w:rsid w:val="00C80538"/>
    <w:rsid w:val="00D16EA9"/>
    <w:rsid w:val="00E273A9"/>
    <w:rsid w:val="00EA557A"/>
    <w:rsid w:val="00EE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5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34040"/>
    <w:pPr>
      <w:keepNext/>
      <w:widowControl/>
      <w:autoSpaceDE/>
      <w:autoSpaceDN/>
      <w:adjustRightInd/>
      <w:outlineLvl w:val="1"/>
    </w:pPr>
    <w:rPr>
      <w:rFonts w:eastAsia="Times New Roman"/>
      <w:b/>
      <w:bCs/>
      <w:smallCap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05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80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538"/>
    <w:rPr>
      <w:rFonts w:ascii="Tahoma" w:eastAsiaTheme="minorEastAsia" w:hAnsi="Tahoma" w:cs="Tahoma"/>
      <w:sz w:val="16"/>
      <w:szCs w:val="16"/>
      <w:lang w:eastAsia="pl-PL"/>
    </w:rPr>
  </w:style>
  <w:style w:type="paragraph" w:styleId="Listanumerowana">
    <w:name w:val="List Number"/>
    <w:basedOn w:val="Normalny"/>
    <w:link w:val="ListanumerowanaZnak"/>
    <w:rsid w:val="00634040"/>
    <w:pPr>
      <w:widowControl/>
      <w:tabs>
        <w:tab w:val="num" w:pos="360"/>
      </w:tabs>
      <w:autoSpaceDE/>
      <w:autoSpaceDN/>
      <w:adjustRightInd/>
      <w:ind w:left="360" w:hanging="360"/>
    </w:pPr>
    <w:rPr>
      <w:rFonts w:eastAsia="Times New Roman"/>
      <w:sz w:val="24"/>
      <w:szCs w:val="24"/>
    </w:rPr>
  </w:style>
  <w:style w:type="character" w:customStyle="1" w:styleId="ListanumerowanaZnak">
    <w:name w:val="Lista numerowana Znak"/>
    <w:link w:val="Listanumerowana"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blokowy">
    <w:name w:val="Block Text"/>
    <w:basedOn w:val="Normalny"/>
    <w:rsid w:val="00634040"/>
    <w:pPr>
      <w:widowControl/>
      <w:autoSpaceDE/>
      <w:autoSpaceDN/>
      <w:adjustRightInd/>
      <w:ind w:left="851" w:right="4932"/>
      <w:jc w:val="both"/>
    </w:pPr>
    <w:rPr>
      <w:rFonts w:ascii="Arial" w:eastAsia="Times New Roman" w:hAnsi="Arial"/>
      <w:sz w:val="24"/>
    </w:rPr>
  </w:style>
  <w:style w:type="character" w:customStyle="1" w:styleId="Nagwek2Znak">
    <w:name w:val="Nagłówek 2 Znak"/>
    <w:basedOn w:val="Domylnaczcionkaakapitu"/>
    <w:link w:val="Nagwek2"/>
    <w:rsid w:val="00634040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34040"/>
    <w:pPr>
      <w:widowControl/>
      <w:autoSpaceDE/>
      <w:autoSpaceDN/>
      <w:adjustRightInd/>
    </w:pPr>
    <w:rPr>
      <w:rFonts w:eastAsia="Times New Roman"/>
      <w:sz w:val="16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4040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634040"/>
    <w:pPr>
      <w:widowControl/>
      <w:autoSpaceDE/>
      <w:autoSpaceDN/>
      <w:adjustRightInd/>
      <w:jc w:val="center"/>
    </w:pPr>
    <w:rPr>
      <w:rFonts w:eastAsia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3404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EA55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1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8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8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6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96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0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7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3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83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06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64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76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00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05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2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2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6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2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4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62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16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23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0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pws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2</cp:revision>
  <cp:lastPrinted>2018-05-16T12:35:00Z</cp:lastPrinted>
  <dcterms:created xsi:type="dcterms:W3CDTF">2018-06-13T10:53:00Z</dcterms:created>
  <dcterms:modified xsi:type="dcterms:W3CDTF">2018-06-13T10:53:00Z</dcterms:modified>
</cp:coreProperties>
</file>