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B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Część </w:t>
      </w:r>
      <w:r w:rsidR="00727042">
        <w:rPr>
          <w:rFonts w:eastAsia="Calibri"/>
          <w:b/>
          <w:sz w:val="20"/>
          <w:szCs w:val="20"/>
          <w:lang w:eastAsia="en-US"/>
        </w:rPr>
        <w:t>25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993"/>
      </w:tblGrid>
      <w:tr w:rsidR="000B557C" w:rsidTr="000B557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0B557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0F15FB">
        <w:trPr>
          <w:trHeight w:val="28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727042">
              <w:rPr>
                <w:b/>
                <w:iCs/>
                <w:sz w:val="20"/>
                <w:szCs w:val="20"/>
              </w:rPr>
              <w:t>25</w:t>
            </w: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1A4" w:rsidRPr="00AD11A4" w:rsidRDefault="00AD11A4" w:rsidP="00AD11A4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535FB" w:rsidRPr="00727042" w:rsidRDefault="000535FB" w:rsidP="00727042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727042">
              <w:rPr>
                <w:b/>
                <w:color w:val="000000"/>
                <w:sz w:val="20"/>
                <w:szCs w:val="20"/>
              </w:rPr>
              <w:t>Stół rehabilitacyjny 3 sekcyjny z elektryczną zmianą wysokości leżyska i regulowanym podnóżkiem + komplet kształtek + układ jezdny – 2 sztuki.</w:t>
            </w:r>
          </w:p>
          <w:p w:rsidR="00046CBA" w:rsidRPr="00C37AE7" w:rsidRDefault="00046CBA" w:rsidP="00046CBA">
            <w:pPr>
              <w:pStyle w:val="Akapitzlist"/>
              <w:autoSpaceDE w:val="0"/>
              <w:autoSpaceDN w:val="0"/>
              <w:adjustRightInd w:val="0"/>
              <w:ind w:left="405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AD11A4" w:rsidRDefault="00AD11A4" w:rsidP="00AD11A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>Stabilna konstrukcja przy każdym położeniu stołu</w:t>
            </w:r>
          </w:p>
          <w:p w:rsidR="00046CBA" w:rsidRPr="00AD11A4" w:rsidRDefault="00046CBA" w:rsidP="00046CBA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AD11A4" w:rsidRDefault="00AD11A4" w:rsidP="00AD11A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 xml:space="preserve">Stół z leżyskiem 3 częściowym </w:t>
            </w:r>
          </w:p>
          <w:p w:rsidR="00046CBA" w:rsidRPr="00046CBA" w:rsidRDefault="00046CBA" w:rsidP="00046C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AD11A4" w:rsidRDefault="00AD11A4" w:rsidP="00AD11A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>Elektryczna regulacja wysokości realizowana za pomocą pilota ręcznego w zakresie:45-95cm</w:t>
            </w:r>
          </w:p>
          <w:p w:rsidR="00046CBA" w:rsidRPr="00046CBA" w:rsidRDefault="00046CBA" w:rsidP="00046C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AD11A4" w:rsidRDefault="00AD11A4" w:rsidP="00AD11A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>Kąt nachylenia zagłówka regulowany w zakresie +45 do -80 stopni</w:t>
            </w:r>
          </w:p>
          <w:p w:rsidR="00046CBA" w:rsidRDefault="00046CBA" w:rsidP="00046CBA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AD11A4" w:rsidRPr="00AD11A4" w:rsidRDefault="00AD11A4" w:rsidP="00AD11A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 xml:space="preserve">Wymiary minimalne stołu: </w:t>
            </w:r>
          </w:p>
          <w:p w:rsidR="00AD11A4" w:rsidRPr="00AD11A4" w:rsidRDefault="00AD11A4" w:rsidP="00AD11A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D11A4">
              <w:rPr>
                <w:color w:val="000000"/>
                <w:sz w:val="20"/>
                <w:szCs w:val="20"/>
              </w:rPr>
              <w:tab/>
              <w:t>- długość: 195 cm</w:t>
            </w:r>
          </w:p>
          <w:p w:rsidR="00AD11A4" w:rsidRDefault="00AD11A4" w:rsidP="00AD11A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- szerokość: 68 cm</w:t>
            </w:r>
          </w:p>
          <w:p w:rsidR="00046CBA" w:rsidRDefault="00046CBA" w:rsidP="00AD11A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Otwór na twarz w zagłówku stołu</w:t>
            </w:r>
          </w:p>
          <w:p w:rsidR="00046CBA" w:rsidRPr="00046CBA" w:rsidRDefault="00046CBA" w:rsidP="00046CBA">
            <w:pPr>
              <w:pStyle w:val="Akapitzlist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Regulacja podnóżka do pozycji „fot</w:t>
            </w:r>
            <w:r w:rsidR="00AD04CD" w:rsidRPr="00046CBA">
              <w:rPr>
                <w:color w:val="000000"/>
                <w:sz w:val="20"/>
                <w:szCs w:val="20"/>
              </w:rPr>
              <w:t>ela” za pomocą sprężyny gazowej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lastRenderedPageBreak/>
              <w:t>Możliwość regul</w:t>
            </w:r>
            <w:r w:rsidR="00AD04CD" w:rsidRPr="00046CBA">
              <w:rPr>
                <w:color w:val="000000"/>
                <w:sz w:val="20"/>
                <w:szCs w:val="20"/>
              </w:rPr>
              <w:t>acji podnóżka od 0 do 85 stopni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Regulacja zagł</w:t>
            </w:r>
            <w:r w:rsidR="00AD04CD" w:rsidRPr="00046CBA">
              <w:rPr>
                <w:color w:val="000000"/>
                <w:sz w:val="20"/>
                <w:szCs w:val="20"/>
              </w:rPr>
              <w:t>ówka za pomocą sprężyny gazowej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04CD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Masa stołu: 55 kg (+/-3 kg)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Maksymal</w:t>
            </w:r>
            <w:r w:rsidR="00AD04CD" w:rsidRPr="00046CBA">
              <w:rPr>
                <w:color w:val="000000"/>
                <w:sz w:val="20"/>
                <w:szCs w:val="20"/>
              </w:rPr>
              <w:t>ne obciążenie stołu min. 200 kg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04CD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Zasilanie 230V/50 Hz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Wieszak</w:t>
            </w:r>
            <w:r w:rsidR="00AD04CD" w:rsidRPr="00046CBA">
              <w:rPr>
                <w:color w:val="000000"/>
                <w:sz w:val="20"/>
                <w:szCs w:val="20"/>
              </w:rPr>
              <w:t xml:space="preserve"> na rolkę papieru jednorazowego</w:t>
            </w:r>
          </w:p>
          <w:p w:rsidR="00046CBA" w:rsidRPr="00046CBA" w:rsidRDefault="00046CBA" w:rsidP="00046CBA">
            <w:pPr>
              <w:pStyle w:val="Akapitzlist"/>
              <w:rPr>
                <w:color w:val="000000"/>
                <w:sz w:val="20"/>
                <w:szCs w:val="20"/>
              </w:rPr>
            </w:pPr>
          </w:p>
          <w:p w:rsidR="003B72BB" w:rsidRPr="00046CBA" w:rsidRDefault="00AD11A4" w:rsidP="00046CBA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46CBA">
              <w:rPr>
                <w:color w:val="000000"/>
                <w:sz w:val="20"/>
                <w:szCs w:val="20"/>
              </w:rPr>
              <w:t>Kolor tapicerki: do uzgodnienia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27042" w:rsidRDefault="00727042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Default="00046CBA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Pr="00CE344D" w:rsidRDefault="00046CBA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Pr="00046CBA" w:rsidRDefault="003B72BB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E12409" w:rsidRDefault="003B72B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E12409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Default="00046CBA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Default="00046CBA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046CBA" w:rsidRDefault="003B72BB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lastRenderedPageBreak/>
              <w:t>tak/nie*</w:t>
            </w:r>
          </w:p>
          <w:p w:rsidR="003B72BB" w:rsidRPr="00E12409" w:rsidRDefault="003B72BB" w:rsidP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0F15F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46CBA" w:rsidRDefault="00046CBA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Default="00046CBA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46CBA" w:rsidRPr="00E12409" w:rsidRDefault="00046CBA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Pr="00E12409" w:rsidRDefault="00046CBA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46CBA" w:rsidRDefault="00046CBA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Default="00046CBA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46CBA" w:rsidRPr="00046CBA" w:rsidRDefault="00046CBA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Pr="00CE344D" w:rsidRDefault="00046CBA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046CBA" w:rsidRDefault="00046CBA" w:rsidP="00046CBA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046CBA" w:rsidRDefault="00046CBA" w:rsidP="00046CBA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3B72BB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2F054E0"/>
    <w:multiLevelType w:val="hybridMultilevel"/>
    <w:tmpl w:val="B44AF2C4"/>
    <w:lvl w:ilvl="0" w:tplc="1F1CD6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5B05565"/>
    <w:multiLevelType w:val="hybridMultilevel"/>
    <w:tmpl w:val="62CED312"/>
    <w:lvl w:ilvl="0" w:tplc="F048C1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24F87"/>
    <w:multiLevelType w:val="hybridMultilevel"/>
    <w:tmpl w:val="BE487D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57B07F9"/>
    <w:multiLevelType w:val="hybridMultilevel"/>
    <w:tmpl w:val="08A27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02267"/>
    <w:multiLevelType w:val="hybridMultilevel"/>
    <w:tmpl w:val="8ECC99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132C58"/>
    <w:multiLevelType w:val="hybridMultilevel"/>
    <w:tmpl w:val="BEC669D8"/>
    <w:lvl w:ilvl="0" w:tplc="1F1CD6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01CE6"/>
    <w:multiLevelType w:val="hybridMultilevel"/>
    <w:tmpl w:val="1FEC154C"/>
    <w:lvl w:ilvl="0" w:tplc="1FE0141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>
    <w:nsid w:val="415100A0"/>
    <w:multiLevelType w:val="hybridMultilevel"/>
    <w:tmpl w:val="4CCCAC5E"/>
    <w:lvl w:ilvl="0" w:tplc="2800FE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4">
    <w:nsid w:val="41BB650F"/>
    <w:multiLevelType w:val="hybridMultilevel"/>
    <w:tmpl w:val="8A72C468"/>
    <w:lvl w:ilvl="0" w:tplc="780CF28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1F87B2A"/>
    <w:multiLevelType w:val="hybridMultilevel"/>
    <w:tmpl w:val="4CDAA33C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6">
    <w:nsid w:val="42560F9C"/>
    <w:multiLevelType w:val="hybridMultilevel"/>
    <w:tmpl w:val="997E04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F96E6A"/>
    <w:multiLevelType w:val="hybridMultilevel"/>
    <w:tmpl w:val="3B94F0F0"/>
    <w:lvl w:ilvl="0" w:tplc="152A2F4C">
      <w:start w:val="1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8">
    <w:nsid w:val="48BD373C"/>
    <w:multiLevelType w:val="hybridMultilevel"/>
    <w:tmpl w:val="43E04F4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F1697"/>
    <w:multiLevelType w:val="hybridMultilevel"/>
    <w:tmpl w:val="1A50CF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B236A"/>
    <w:multiLevelType w:val="hybridMultilevel"/>
    <w:tmpl w:val="5F3A9894"/>
    <w:lvl w:ilvl="0" w:tplc="DB20EE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1">
    <w:nsid w:val="67591D7F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2">
    <w:nsid w:val="699D7710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>
    <w:nsid w:val="6F5D1450"/>
    <w:multiLevelType w:val="hybridMultilevel"/>
    <w:tmpl w:val="275406D6"/>
    <w:lvl w:ilvl="0" w:tplc="0498AF2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4">
    <w:nsid w:val="70C5020C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5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25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15"/>
  </w:num>
  <w:num w:numId="10">
    <w:abstractNumId w:val="12"/>
  </w:num>
  <w:num w:numId="11">
    <w:abstractNumId w:val="22"/>
  </w:num>
  <w:num w:numId="12">
    <w:abstractNumId w:val="13"/>
  </w:num>
  <w:num w:numId="13">
    <w:abstractNumId w:val="18"/>
  </w:num>
  <w:num w:numId="14">
    <w:abstractNumId w:val="24"/>
  </w:num>
  <w:num w:numId="15">
    <w:abstractNumId w:val="14"/>
  </w:num>
  <w:num w:numId="16">
    <w:abstractNumId w:val="9"/>
  </w:num>
  <w:num w:numId="17">
    <w:abstractNumId w:val="19"/>
  </w:num>
  <w:num w:numId="18">
    <w:abstractNumId w:val="16"/>
  </w:num>
  <w:num w:numId="19">
    <w:abstractNumId w:val="17"/>
  </w:num>
  <w:num w:numId="20">
    <w:abstractNumId w:val="21"/>
  </w:num>
  <w:num w:numId="21">
    <w:abstractNumId w:val="20"/>
  </w:num>
  <w:num w:numId="2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54B1"/>
    <w:rsid w:val="00011897"/>
    <w:rsid w:val="00046CBA"/>
    <w:rsid w:val="000535FB"/>
    <w:rsid w:val="000900CA"/>
    <w:rsid w:val="000B557C"/>
    <w:rsid w:val="000D1EF5"/>
    <w:rsid w:val="000F15FB"/>
    <w:rsid w:val="0017382E"/>
    <w:rsid w:val="00223A45"/>
    <w:rsid w:val="00247836"/>
    <w:rsid w:val="003167B5"/>
    <w:rsid w:val="003B72BB"/>
    <w:rsid w:val="004F2D5E"/>
    <w:rsid w:val="005B7B5A"/>
    <w:rsid w:val="005E12C0"/>
    <w:rsid w:val="00727042"/>
    <w:rsid w:val="00802044"/>
    <w:rsid w:val="0086347B"/>
    <w:rsid w:val="00871860"/>
    <w:rsid w:val="00AD04CD"/>
    <w:rsid w:val="00AD11A4"/>
    <w:rsid w:val="00BB54B1"/>
    <w:rsid w:val="00C37AE7"/>
    <w:rsid w:val="00C71E09"/>
    <w:rsid w:val="00CE344D"/>
    <w:rsid w:val="00E12409"/>
    <w:rsid w:val="00E65EA6"/>
    <w:rsid w:val="00E9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1B974-E793-49EA-8262-2C04576C5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15</cp:revision>
  <dcterms:created xsi:type="dcterms:W3CDTF">2018-10-01T15:50:00Z</dcterms:created>
  <dcterms:modified xsi:type="dcterms:W3CDTF">2018-10-10T07:26:00Z</dcterms:modified>
</cp:coreProperties>
</file>