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C50" w:rsidRPr="00441A10" w:rsidRDefault="00441A10" w:rsidP="00441A10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41A10">
        <w:rPr>
          <w:rFonts w:ascii="Times New Roman" w:hAnsi="Times New Roman" w:cs="Times New Roman"/>
          <w:sz w:val="20"/>
          <w:szCs w:val="20"/>
        </w:rPr>
        <w:t>Załącznik numer 4 do Zapytania ofertowego</w:t>
      </w:r>
    </w:p>
    <w:p w:rsidR="00654C50" w:rsidRDefault="00654C50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54C50" w:rsidRDefault="00654C50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D97D4D" w:rsidRPr="00441A10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8E6363">
        <w:rPr>
          <w:rFonts w:ascii="Times New Roman" w:eastAsia="Times New Roman" w:hAnsi="Times New Roman" w:cs="Times New Roman"/>
          <w:sz w:val="20"/>
          <w:szCs w:val="20"/>
        </w:rPr>
        <w:t xml:space="preserve">wykonanie </w:t>
      </w:r>
      <w:r w:rsidR="00441A10" w:rsidRPr="00441A10">
        <w:rPr>
          <w:rFonts w:ascii="Times New Roman" w:eastAsia="Times New Roman" w:hAnsi="Times New Roman" w:cs="Times New Roman"/>
          <w:b/>
          <w:sz w:val="20"/>
          <w:szCs w:val="20"/>
        </w:rPr>
        <w:t xml:space="preserve">Zaprojektowanie i wykonanie platformy e-learningowej dla Podhalańskiej Państwowej Wyższej Szkoły Zawodowej w Nowym Targu w ramach projektu: „Opracowanie i realizacja programu rozwojowego kierunku pielęgniarstwo PPWSZ w Nowym Targu oraz utworzenie </w:t>
      </w:r>
      <w:proofErr w:type="spellStart"/>
      <w:r w:rsidR="00441A10" w:rsidRPr="00441A10">
        <w:rPr>
          <w:rFonts w:ascii="Times New Roman" w:eastAsia="Times New Roman" w:hAnsi="Times New Roman" w:cs="Times New Roman"/>
          <w:b/>
          <w:sz w:val="20"/>
          <w:szCs w:val="20"/>
        </w:rPr>
        <w:t>monoprofilowego</w:t>
      </w:r>
      <w:proofErr w:type="spellEnd"/>
      <w:r w:rsidR="00441A10" w:rsidRPr="00441A10">
        <w:rPr>
          <w:rFonts w:ascii="Times New Roman" w:eastAsia="Times New Roman" w:hAnsi="Times New Roman" w:cs="Times New Roman"/>
          <w:b/>
          <w:sz w:val="20"/>
          <w:szCs w:val="20"/>
        </w:rPr>
        <w:t xml:space="preserve"> centrum symulacji medycznej”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podmiot który reprezentuję:</w:t>
      </w:r>
    </w:p>
    <w:p w:rsidR="00D97D4D" w:rsidRPr="009F2DD4" w:rsidRDefault="00D97D4D" w:rsidP="00D97D4D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2CC11" wp14:editId="610B7101">
                <wp:simplePos x="0" y="0"/>
                <wp:positionH relativeFrom="column">
                  <wp:posOffset>-54610</wp:posOffset>
                </wp:positionH>
                <wp:positionV relativeFrom="paragraph">
                  <wp:posOffset>28575</wp:posOffset>
                </wp:positionV>
                <wp:extent cx="200025" cy="228600"/>
                <wp:effectExtent l="0" t="0" r="28575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2E7ECC" id="Prostokąt 2" o:spid="_x0000_s1026" style="position:absolute;margin-left:-4.3pt;margin-top:2.25pt;width:15.75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" fillcolor="white [3201]" strokecolor="black [3213]" strokeweight="2pt"/>
            </w:pict>
          </mc:Fallback>
        </mc:AlternateConten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nie należy do tej samej grupy kapitałowej w rozumieniu ustawy z dnia 16 lutego 2007 r. o ochronie konkurencji konsumentów (</w:t>
      </w:r>
      <w:proofErr w:type="spellStart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t.j</w:t>
      </w:r>
      <w:proofErr w:type="spellEnd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 xml:space="preserve">. Dz. U. z 2018 r. poz. 798 z </w:t>
      </w:r>
      <w:proofErr w:type="spellStart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. zm.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)* z innym</w:t>
      </w:r>
      <w:r w:rsidR="00441A10">
        <w:rPr>
          <w:rFonts w:ascii="Times New Roman" w:eastAsia="Times New Roman" w:hAnsi="Times New Roman" w:cs="Times New Roman"/>
          <w:sz w:val="20"/>
          <w:szCs w:val="20"/>
        </w:rPr>
        <w:t xml:space="preserve">i Wykonawcami biorącymi udział 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w niniejszym postępowaniu o udzielenie zamówienia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</w:p>
    <w:p w:rsidR="00D97D4D" w:rsidRPr="00ED4212" w:rsidRDefault="00D97D4D" w:rsidP="00D97D4D">
      <w:pPr>
        <w:shd w:val="clear" w:color="auto" w:fill="FFFFFF"/>
        <w:ind w:left="426" w:right="6" w:hanging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FB227C" wp14:editId="5366B0D5">
                <wp:simplePos x="0" y="0"/>
                <wp:positionH relativeFrom="column">
                  <wp:posOffset>-54610</wp:posOffset>
                </wp:positionH>
                <wp:positionV relativeFrom="paragraph">
                  <wp:posOffset>229870</wp:posOffset>
                </wp:positionV>
                <wp:extent cx="200025" cy="22860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86C26B" id="Prostokąt 3" o:spid="_x0000_s1026" style="position:absolute;margin-left:-4.3pt;margin-top:18.1pt;width:15.75pt;height:1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" fillcolor="white [3201]" strokecolor="black [3213]" strokeweight="2pt"/>
            </w:pict>
          </mc:Fallback>
        </mc:AlternateContent>
      </w:r>
    </w:p>
    <w:p w:rsidR="00D97D4D" w:rsidRPr="00ED4212" w:rsidRDefault="00D97D4D" w:rsidP="00D97D4D">
      <w:pPr>
        <w:shd w:val="clear" w:color="auto" w:fill="FFFFFF"/>
        <w:spacing w:after="0" w:line="240" w:lineRule="auto"/>
        <w:ind w:left="426" w:right="6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4212">
        <w:rPr>
          <w:rFonts w:ascii="Times New Roman" w:eastAsia="Times New Roman" w:hAnsi="Times New Roman" w:cs="Times New Roman"/>
          <w:sz w:val="20"/>
          <w:szCs w:val="20"/>
        </w:rPr>
        <w:t>należy do tej samej grupy kapitałowej w rozumieniu ustawy z dnia 16 lutego 2007 r. o ochronie konkurencji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br/>
        <w:t>i konsumentów (</w:t>
      </w:r>
      <w:proofErr w:type="spellStart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t.j</w:t>
      </w:r>
      <w:proofErr w:type="spellEnd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 xml:space="preserve">. Dz. U. z 2018 r. poz. 798 z </w:t>
      </w:r>
      <w:proofErr w:type="spellStart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441A10" w:rsidRPr="00441A10">
        <w:rPr>
          <w:rFonts w:ascii="Times New Roman" w:eastAsia="Times New Roman" w:hAnsi="Times New Roman" w:cs="Times New Roman"/>
          <w:sz w:val="20"/>
          <w:szCs w:val="20"/>
        </w:rPr>
        <w:t>. zm.</w:t>
      </w:r>
      <w:r w:rsidRPr="00ED4212">
        <w:rPr>
          <w:rFonts w:ascii="Times New Roman" w:eastAsia="Times New Roman" w:hAnsi="Times New Roman" w:cs="Times New Roman"/>
          <w:sz w:val="20"/>
          <w:szCs w:val="20"/>
        </w:rPr>
        <w:t>)* z następującymi Wykonawcami biorącymi udział w niniejszym postępowaniu o udzielenie zamówienia</w:t>
      </w:r>
      <w:r w:rsidRPr="00E901E7">
        <w:rPr>
          <w:rFonts w:ascii="Times New Roman" w:eastAsia="Times New Roman" w:hAnsi="Times New Roman" w:cs="Times New Roman"/>
          <w:b/>
          <w:sz w:val="20"/>
          <w:szCs w:val="20"/>
        </w:rPr>
        <w:t>*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D97D4D" w:rsidRDefault="00D97D4D" w:rsidP="00D97D4D">
      <w:pPr>
        <w:widowControl w:val="0"/>
        <w:overflowPunct w:val="0"/>
        <w:autoSpaceDE w:val="0"/>
        <w:autoSpaceDN w:val="0"/>
        <w:adjustRightInd w:val="0"/>
        <w:ind w:left="426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1498"/>
        <w:gridCol w:w="7648"/>
      </w:tblGrid>
      <w:tr w:rsidR="00D97D4D" w:rsidTr="00447B8D">
        <w:tc>
          <w:tcPr>
            <w:tcW w:w="1525" w:type="dxa"/>
          </w:tcPr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Numer oferty</w:t>
            </w:r>
          </w:p>
        </w:tc>
        <w:tc>
          <w:tcPr>
            <w:tcW w:w="7902" w:type="dxa"/>
          </w:tcPr>
          <w:p w:rsidR="00D97D4D" w:rsidRPr="00E901E7" w:rsidRDefault="00D97D4D" w:rsidP="00447B8D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Firma (nazwa) lub nazwisko oraz adres Wykonawcy (podmiotu) </w:t>
            </w:r>
            <w:r w:rsidRPr="00E901E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należącego do tej samej grupy kapitałowej</w:t>
            </w:r>
          </w:p>
          <w:p w:rsidR="00D97D4D" w:rsidRPr="00E901E7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7D4D" w:rsidTr="00447B8D">
        <w:tc>
          <w:tcPr>
            <w:tcW w:w="1525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2" w:type="dxa"/>
          </w:tcPr>
          <w:p w:rsidR="00D97D4D" w:rsidRDefault="00D97D4D" w:rsidP="00447B8D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Przeds</w:t>
      </w:r>
      <w:r w:rsidR="008E6363">
        <w:rPr>
          <w:rFonts w:ascii="Times New Roman" w:eastAsia="Times New Roman" w:hAnsi="Times New Roman" w:cs="Times New Roman"/>
          <w:sz w:val="20"/>
          <w:szCs w:val="20"/>
        </w:rPr>
        <w:t>tawiam następujące dowody, że p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owiązania z innym </w:t>
      </w:r>
      <w:r w:rsidR="008E6363">
        <w:rPr>
          <w:rFonts w:ascii="Times New Roman" w:eastAsia="Times New Roman" w:hAnsi="Times New Roman" w:cs="Times New Roman"/>
          <w:sz w:val="20"/>
          <w:szCs w:val="20"/>
        </w:rPr>
        <w:t>Wykonawcą nie prowadzą do zakłó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>cenia konkurencji w p</w:t>
      </w:r>
      <w:r>
        <w:rPr>
          <w:rFonts w:ascii="Times New Roman" w:eastAsia="Times New Roman" w:hAnsi="Times New Roman" w:cs="Times New Roman"/>
          <w:sz w:val="20"/>
          <w:szCs w:val="20"/>
        </w:rPr>
        <w:t>ostępowaniu o udzielenie zamówi</w:t>
      </w:r>
      <w:r w:rsidRPr="00E901E7">
        <w:rPr>
          <w:rFonts w:ascii="Times New Roman" w:eastAsia="Times New Roman" w:hAnsi="Times New Roman" w:cs="Times New Roman"/>
          <w:sz w:val="20"/>
          <w:szCs w:val="20"/>
        </w:rPr>
        <w:t xml:space="preserve">enia publicznego: </w:t>
      </w:r>
    </w:p>
    <w:p w:rsidR="00D97D4D" w:rsidRPr="00E901E7" w:rsidRDefault="00D97D4D" w:rsidP="00D97D4D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>.................................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97D4D" w:rsidRDefault="00D97D4D" w:rsidP="00D97D4D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1E7">
        <w:rPr>
          <w:rFonts w:ascii="Times New Roman" w:eastAsia="Times New Roman" w:hAnsi="Times New Roman" w:cs="Times New Roman"/>
          <w:sz w:val="20"/>
          <w:szCs w:val="20"/>
        </w:rPr>
        <w:t>Oświadczam, że wszystkie informacje podane w oświadczeniu są aktualne i zgodne z prawdą oraz zostały przedstawione z pełną świadomością konsekwencji wprowadzenia zamawiającego w błąd przy przedstawianiu informacji.</w:t>
      </w:r>
    </w:p>
    <w:p w:rsidR="00D97D4D" w:rsidRDefault="00171345" w:rsidP="00171345">
      <w:pPr>
        <w:tabs>
          <w:tab w:val="left" w:pos="6181"/>
        </w:tabs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441A10" w:rsidRDefault="00D97D4D" w:rsidP="00441A10">
      <w:pPr>
        <w:pStyle w:val="Bezodstpw"/>
      </w:pPr>
      <w:r>
        <w:t xml:space="preserve"> </w:t>
      </w:r>
      <w:r w:rsidR="00441A10">
        <w:t xml:space="preserve">       </w:t>
      </w:r>
      <w:r w:rsidRPr="00142A25">
        <w:t xml:space="preserve"> ___________</w:t>
      </w:r>
      <w:r>
        <w:t>_______</w:t>
      </w:r>
      <w:r w:rsidRPr="00142A25">
        <w:t xml:space="preserve">__ </w:t>
      </w:r>
      <w:r>
        <w:t xml:space="preserve">                   </w:t>
      </w:r>
      <w:r w:rsidR="00441A10">
        <w:t xml:space="preserve">                            </w:t>
      </w:r>
    </w:p>
    <w:p w:rsidR="00441A10" w:rsidRPr="00441A10" w:rsidRDefault="00441A10" w:rsidP="00441A10">
      <w:pPr>
        <w:pStyle w:val="Bezodstpw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</w:t>
      </w:r>
      <w:bookmarkStart w:id="0" w:name="_GoBack"/>
      <w:bookmarkEnd w:id="0"/>
      <w:r w:rsidRPr="00441A10">
        <w:rPr>
          <w:rFonts w:ascii="Times New Roman" w:hAnsi="Times New Roman" w:cs="Times New Roman"/>
          <w:vertAlign w:val="superscript"/>
        </w:rPr>
        <w:t>Data (</w:t>
      </w:r>
      <w:proofErr w:type="spellStart"/>
      <w:r w:rsidRPr="00441A10">
        <w:rPr>
          <w:rFonts w:ascii="Times New Roman" w:hAnsi="Times New Roman" w:cs="Times New Roman"/>
          <w:vertAlign w:val="superscript"/>
        </w:rPr>
        <w:t>dd</w:t>
      </w:r>
      <w:proofErr w:type="spellEnd"/>
      <w:r w:rsidRPr="00441A10">
        <w:rPr>
          <w:rFonts w:ascii="Times New Roman" w:hAnsi="Times New Roman" w:cs="Times New Roman"/>
          <w:vertAlign w:val="superscript"/>
        </w:rPr>
        <w:t>/mm/</w:t>
      </w:r>
      <w:proofErr w:type="spellStart"/>
      <w:r w:rsidRPr="00441A10">
        <w:rPr>
          <w:rFonts w:ascii="Times New Roman" w:hAnsi="Times New Roman" w:cs="Times New Roman"/>
          <w:vertAlign w:val="superscript"/>
        </w:rPr>
        <w:t>rr</w:t>
      </w:r>
      <w:proofErr w:type="spellEnd"/>
      <w:r w:rsidRPr="00441A10">
        <w:rPr>
          <w:rFonts w:ascii="Times New Roman" w:hAnsi="Times New Roman" w:cs="Times New Roman"/>
          <w:vertAlign w:val="superscript"/>
        </w:rPr>
        <w:t>)</w:t>
      </w:r>
    </w:p>
    <w:p w:rsidR="00441A10" w:rsidRDefault="00D97D4D" w:rsidP="00441A10">
      <w:pPr>
        <w:pStyle w:val="Bezodstpw"/>
        <w:ind w:left="4956"/>
      </w:pPr>
      <w:r>
        <w:t>____</w:t>
      </w:r>
      <w:r w:rsidRPr="00142A25">
        <w:t>___________________________________</w:t>
      </w:r>
      <w:r>
        <w:t xml:space="preserve">                 </w:t>
      </w:r>
      <w:r w:rsidRPr="00142A25">
        <w:t xml:space="preserve"> </w:t>
      </w:r>
      <w:r>
        <w:t xml:space="preserve"> </w:t>
      </w:r>
      <w:r w:rsidRPr="00142A25">
        <w:t xml:space="preserve">                      </w:t>
      </w:r>
      <w:r w:rsidR="00441A10">
        <w:t xml:space="preserve">                            </w:t>
      </w:r>
    </w:p>
    <w:p w:rsidR="00441A10" w:rsidRDefault="00441A10" w:rsidP="00441A10">
      <w:pPr>
        <w:pStyle w:val="NormalnyWeb"/>
        <w:tabs>
          <w:tab w:val="left" w:pos="0"/>
        </w:tabs>
        <w:spacing w:before="0" w:beforeAutospacing="0" w:after="0" w:afterAutospacing="0"/>
        <w:ind w:left="2124"/>
        <w:jc w:val="left"/>
        <w:rPr>
          <w:sz w:val="22"/>
          <w:szCs w:val="22"/>
          <w:vertAlign w:val="superscript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  <w:t xml:space="preserve">        </w:t>
      </w:r>
      <w:r w:rsidRPr="00441A10">
        <w:rPr>
          <w:sz w:val="22"/>
          <w:szCs w:val="22"/>
          <w:vertAlign w:val="superscript"/>
        </w:rPr>
        <w:t xml:space="preserve">(czytelny podpis lub podpis z pieczątką imienną osoby/osób </w:t>
      </w:r>
      <w:r>
        <w:rPr>
          <w:sz w:val="22"/>
          <w:szCs w:val="22"/>
          <w:vertAlign w:val="superscript"/>
        </w:rPr>
        <w:t xml:space="preserve">      </w:t>
      </w:r>
    </w:p>
    <w:p w:rsidR="00441A10" w:rsidRPr="00441A10" w:rsidRDefault="00441A10" w:rsidP="00441A10">
      <w:pPr>
        <w:pStyle w:val="NormalnyWeb"/>
        <w:tabs>
          <w:tab w:val="left" w:pos="0"/>
        </w:tabs>
        <w:spacing w:before="0" w:beforeAutospacing="0" w:after="0" w:afterAutospacing="0"/>
        <w:ind w:left="2124"/>
        <w:jc w:val="left"/>
      </w:pPr>
      <w:r>
        <w:rPr>
          <w:sz w:val="22"/>
          <w:szCs w:val="22"/>
          <w:vertAlign w:val="superscript"/>
        </w:rPr>
        <w:t xml:space="preserve">                                                                                          </w:t>
      </w:r>
      <w:r w:rsidRPr="00441A10">
        <w:rPr>
          <w:sz w:val="22"/>
          <w:szCs w:val="22"/>
          <w:vertAlign w:val="superscript"/>
        </w:rPr>
        <w:t>upoważnionej/upoważnionych do reprezentowania Wykonawcy)</w:t>
      </w:r>
    </w:p>
    <w:p w:rsidR="00C36A81" w:rsidRPr="00D97D4D" w:rsidRDefault="00D97D4D" w:rsidP="00D97D4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UWAGA – należy zaznaczyć właściwe</w:t>
      </w:r>
    </w:p>
    <w:sectPr w:rsidR="00C36A81" w:rsidRPr="00D97D4D" w:rsidSect="00441A10">
      <w:headerReference w:type="default" r:id="rId8"/>
      <w:pgSz w:w="11906" w:h="16838"/>
      <w:pgMar w:top="568" w:right="1133" w:bottom="851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0E6" w:rsidRDefault="001870E6" w:rsidP="00454D5E">
      <w:pPr>
        <w:spacing w:after="0" w:line="240" w:lineRule="auto"/>
      </w:pPr>
      <w:r>
        <w:separator/>
      </w:r>
    </w:p>
  </w:endnote>
  <w:endnote w:type="continuationSeparator" w:id="0">
    <w:p w:rsidR="001870E6" w:rsidRDefault="001870E6" w:rsidP="00454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0E6" w:rsidRDefault="001870E6" w:rsidP="00454D5E">
      <w:pPr>
        <w:spacing w:after="0" w:line="240" w:lineRule="auto"/>
      </w:pPr>
      <w:r>
        <w:separator/>
      </w:r>
    </w:p>
  </w:footnote>
  <w:footnote w:type="continuationSeparator" w:id="0">
    <w:p w:rsidR="001870E6" w:rsidRDefault="001870E6" w:rsidP="00454D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D4D" w:rsidRPr="00441A10" w:rsidRDefault="00441A10" w:rsidP="00441A10">
    <w:pPr>
      <w:spacing w:after="0" w:line="240" w:lineRule="auto"/>
      <w:rPr>
        <w:rFonts w:ascii="Times New Roman" w:hAnsi="Times New Roman" w:cs="Times New Roman"/>
        <w:i/>
        <w:sz w:val="18"/>
        <w:szCs w:val="18"/>
      </w:rPr>
    </w:pPr>
    <w:r>
      <w:rPr>
        <w:rFonts w:ascii="Times New Roman" w:hAnsi="Times New Roman" w:cs="Times New Roman"/>
        <w:i/>
        <w:noProof/>
        <w:sz w:val="18"/>
        <w:szCs w:val="18"/>
        <w:lang w:eastAsia="pl-PL"/>
      </w:rPr>
      <w:drawing>
        <wp:inline distT="0" distB="0" distL="0" distR="0" wp14:anchorId="5BC0010C">
          <wp:extent cx="5761355" cy="112776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D608B276"/>
    <w:lvl w:ilvl="0" w:tplc="E57417F2">
      <w:start w:val="1"/>
      <w:numFmt w:val="decimal"/>
      <w:lvlText w:val="%1."/>
      <w:lvlJc w:val="left"/>
      <w:pPr>
        <w:ind w:left="454" w:hanging="341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31435"/>
    <w:multiLevelType w:val="hybridMultilevel"/>
    <w:tmpl w:val="5DEC8024"/>
    <w:lvl w:ilvl="0" w:tplc="468A97D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C375F"/>
    <w:multiLevelType w:val="hybridMultilevel"/>
    <w:tmpl w:val="587E5C06"/>
    <w:lvl w:ilvl="0" w:tplc="769801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39356A"/>
    <w:multiLevelType w:val="hybridMultilevel"/>
    <w:tmpl w:val="58C8776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C5293"/>
    <w:multiLevelType w:val="hybridMultilevel"/>
    <w:tmpl w:val="991C335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F3402"/>
    <w:multiLevelType w:val="hybridMultilevel"/>
    <w:tmpl w:val="4AA400E8"/>
    <w:lvl w:ilvl="0" w:tplc="DE842456">
      <w:start w:val="1"/>
      <w:numFmt w:val="upperRoman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306CE0"/>
    <w:multiLevelType w:val="hybridMultilevel"/>
    <w:tmpl w:val="77B6240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B1169"/>
    <w:multiLevelType w:val="hybridMultilevel"/>
    <w:tmpl w:val="BEE83FA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AF7A89"/>
    <w:multiLevelType w:val="hybridMultilevel"/>
    <w:tmpl w:val="6966F0A6"/>
    <w:lvl w:ilvl="0" w:tplc="A7D0688A">
      <w:start w:val="1"/>
      <w:numFmt w:val="upperRoman"/>
      <w:lvlText w:val="%1."/>
      <w:lvlJc w:val="left"/>
      <w:pPr>
        <w:ind w:left="567" w:hanging="45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575EC"/>
    <w:multiLevelType w:val="hybridMultilevel"/>
    <w:tmpl w:val="6DDE3E4A"/>
    <w:lvl w:ilvl="0" w:tplc="50C86B0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D5E"/>
    <w:rsid w:val="00012BC8"/>
    <w:rsid w:val="00065328"/>
    <w:rsid w:val="00091597"/>
    <w:rsid w:val="00091E44"/>
    <w:rsid w:val="00091FF6"/>
    <w:rsid w:val="000C257E"/>
    <w:rsid w:val="000C7515"/>
    <w:rsid w:val="00113E78"/>
    <w:rsid w:val="00145BE7"/>
    <w:rsid w:val="00145E48"/>
    <w:rsid w:val="0015482F"/>
    <w:rsid w:val="0016539F"/>
    <w:rsid w:val="00171345"/>
    <w:rsid w:val="001870E6"/>
    <w:rsid w:val="001E243D"/>
    <w:rsid w:val="002016CC"/>
    <w:rsid w:val="002244E7"/>
    <w:rsid w:val="00247341"/>
    <w:rsid w:val="0027686B"/>
    <w:rsid w:val="002C1C92"/>
    <w:rsid w:val="002C7B2D"/>
    <w:rsid w:val="00362037"/>
    <w:rsid w:val="00395E02"/>
    <w:rsid w:val="003A1F49"/>
    <w:rsid w:val="003C381A"/>
    <w:rsid w:val="003D4DB8"/>
    <w:rsid w:val="00414519"/>
    <w:rsid w:val="004240EC"/>
    <w:rsid w:val="004243A8"/>
    <w:rsid w:val="00424D2C"/>
    <w:rsid w:val="004263B7"/>
    <w:rsid w:val="0043026F"/>
    <w:rsid w:val="004414E6"/>
    <w:rsid w:val="00441A10"/>
    <w:rsid w:val="004514A8"/>
    <w:rsid w:val="00454D5E"/>
    <w:rsid w:val="00457FEB"/>
    <w:rsid w:val="004907E6"/>
    <w:rsid w:val="004919CF"/>
    <w:rsid w:val="004F1492"/>
    <w:rsid w:val="005516B5"/>
    <w:rsid w:val="00581216"/>
    <w:rsid w:val="00593168"/>
    <w:rsid w:val="005E59D2"/>
    <w:rsid w:val="00633EE5"/>
    <w:rsid w:val="006346D2"/>
    <w:rsid w:val="006431EB"/>
    <w:rsid w:val="00654C50"/>
    <w:rsid w:val="00655F73"/>
    <w:rsid w:val="00657211"/>
    <w:rsid w:val="006668FE"/>
    <w:rsid w:val="00667A9F"/>
    <w:rsid w:val="00671FF2"/>
    <w:rsid w:val="00696EAF"/>
    <w:rsid w:val="007047C9"/>
    <w:rsid w:val="00711926"/>
    <w:rsid w:val="00755371"/>
    <w:rsid w:val="007B3E8B"/>
    <w:rsid w:val="00865A33"/>
    <w:rsid w:val="008E6363"/>
    <w:rsid w:val="00901145"/>
    <w:rsid w:val="00925A1B"/>
    <w:rsid w:val="00954636"/>
    <w:rsid w:val="00991EC8"/>
    <w:rsid w:val="009E7C46"/>
    <w:rsid w:val="00A02676"/>
    <w:rsid w:val="00A23836"/>
    <w:rsid w:val="00A418D5"/>
    <w:rsid w:val="00AE5F1F"/>
    <w:rsid w:val="00B11360"/>
    <w:rsid w:val="00B12BB3"/>
    <w:rsid w:val="00B227D8"/>
    <w:rsid w:val="00B62282"/>
    <w:rsid w:val="00BA4123"/>
    <w:rsid w:val="00BE3436"/>
    <w:rsid w:val="00C36A81"/>
    <w:rsid w:val="00CA2F13"/>
    <w:rsid w:val="00CC56A3"/>
    <w:rsid w:val="00D76AF4"/>
    <w:rsid w:val="00D97D4D"/>
    <w:rsid w:val="00DE5269"/>
    <w:rsid w:val="00E36C10"/>
    <w:rsid w:val="00E4276E"/>
    <w:rsid w:val="00EB7AA9"/>
    <w:rsid w:val="00ED5BB1"/>
    <w:rsid w:val="00EE6D3B"/>
    <w:rsid w:val="00F22F39"/>
    <w:rsid w:val="00F74159"/>
    <w:rsid w:val="00F81C8D"/>
    <w:rsid w:val="00FD0A2B"/>
    <w:rsid w:val="00FF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9E50D4-6E12-4C87-B8F6-CE3E8E9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4D5E"/>
    <w:pPr>
      <w:spacing w:after="160" w:line="259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4D5E"/>
    <w:pPr>
      <w:ind w:left="720"/>
      <w:contextualSpacing/>
    </w:pPr>
  </w:style>
  <w:style w:type="paragraph" w:styleId="Tekstprzypisudolnego">
    <w:name w:val="footnote text"/>
    <w:aliases w:val="Podrozdział,Footnote,Podrozdzia3,Tekst przypisu,Fußnote,Znak Znak Znak Znak,Znak Znak Znak,Tekst przypisu dolnego-poligrafia,single space,FOOTNOTES,fn,przypis,Tekst przypisu dolnego Znak2 Znak,Footnote Znak Znak Zn, Znak Znak Znak"/>
    <w:basedOn w:val="Normalny"/>
    <w:link w:val="TekstprzypisudolnegoZnak"/>
    <w:uiPriority w:val="99"/>
    <w:semiHidden/>
    <w:unhideWhenUsed/>
    <w:rsid w:val="00454D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Fußnote Znak,Znak Znak Znak Znak Znak,Znak Znak Znak Znak1,Tekst przypisu dolnego-poligrafia Znak,single space Znak,FOOTNOTES Znak,fn Znak,przypis Znak"/>
    <w:basedOn w:val="Domylnaczcionkaakapitu"/>
    <w:link w:val="Tekstprzypisudolnego"/>
    <w:uiPriority w:val="99"/>
    <w:semiHidden/>
    <w:rsid w:val="00454D5E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semiHidden/>
    <w:unhideWhenUsed/>
    <w:rsid w:val="00454D5E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395E02"/>
    <w:pPr>
      <w:spacing w:after="120" w:line="240" w:lineRule="auto"/>
    </w:pPr>
    <w:rPr>
      <w:rFonts w:ascii="Tahoma" w:eastAsia="Times New Roman" w:hAnsi="Tahoma" w:cs="Times New Roman"/>
      <w:sz w:val="2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95E02"/>
    <w:rPr>
      <w:rFonts w:ascii="Tahoma" w:eastAsia="Times New Roman" w:hAnsi="Tahoma" w:cs="Times New Roman"/>
      <w:sz w:val="20"/>
      <w:szCs w:val="24"/>
    </w:rPr>
  </w:style>
  <w:style w:type="table" w:customStyle="1" w:styleId="Kalendarz2">
    <w:name w:val="Kalendarz 2"/>
    <w:basedOn w:val="Standardowy"/>
    <w:uiPriority w:val="99"/>
    <w:qFormat/>
    <w:rsid w:val="00395E02"/>
    <w:pPr>
      <w:spacing w:after="0" w:line="240" w:lineRule="auto"/>
      <w:jc w:val="center"/>
    </w:pPr>
    <w:rPr>
      <w:rFonts w:eastAsiaTheme="minorEastAsia"/>
      <w:sz w:val="28"/>
      <w:szCs w:val="28"/>
      <w:lang w:eastAsia="pl-PL"/>
    </w:rPr>
    <w:tblPr>
      <w:tblBorders>
        <w:insideV w:val="single" w:sz="4" w:space="0" w:color="95B3D7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F81BD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63B7"/>
  </w:style>
  <w:style w:type="paragraph" w:styleId="Stopka">
    <w:name w:val="footer"/>
    <w:basedOn w:val="Normalny"/>
    <w:link w:val="StopkaZnak"/>
    <w:uiPriority w:val="99"/>
    <w:unhideWhenUsed/>
    <w:rsid w:val="004263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63B7"/>
  </w:style>
  <w:style w:type="paragraph" w:styleId="Tekstdymka">
    <w:name w:val="Balloon Text"/>
    <w:basedOn w:val="Normalny"/>
    <w:link w:val="TekstdymkaZnak"/>
    <w:uiPriority w:val="99"/>
    <w:semiHidden/>
    <w:unhideWhenUsed/>
    <w:rsid w:val="00426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63B7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97D4D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D97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41A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CF208-D457-4356-A7E8-1F2ACAEDA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469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zampub</cp:lastModifiedBy>
  <cp:revision>6</cp:revision>
  <dcterms:created xsi:type="dcterms:W3CDTF">2018-02-16T06:31:00Z</dcterms:created>
  <dcterms:modified xsi:type="dcterms:W3CDTF">2019-01-21T13:01:00Z</dcterms:modified>
</cp:coreProperties>
</file>